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562" w:firstLineChars="200"/>
        <w:jc w:val="center"/>
        <w:rPr>
          <w:rFonts w:hint="eastAsia" w:ascii="楷体" w:hAnsi="楷体" w:eastAsia="楷体" w:cs="仿宋"/>
          <w:b/>
          <w:sz w:val="28"/>
          <w:szCs w:val="28"/>
        </w:rPr>
      </w:pPr>
      <w:r>
        <w:rPr>
          <w:rFonts w:hint="eastAsia" w:ascii="楷体" w:hAnsi="楷体" w:eastAsia="楷体" w:cs="仿宋"/>
          <w:b/>
          <w:sz w:val="28"/>
          <w:szCs w:val="28"/>
        </w:rPr>
        <w:t>江苏省海安中等专业学校</w:t>
      </w:r>
    </w:p>
    <w:p>
      <w:pPr>
        <w:spacing w:line="480" w:lineRule="exact"/>
        <w:ind w:firstLine="562" w:firstLineChars="20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学生日常行为规范</w:t>
      </w:r>
    </w:p>
    <w:p>
      <w:pPr>
        <w:widowControl/>
        <w:shd w:val="clear" w:color="auto" w:fill="FFFFFF"/>
        <w:spacing w:line="480" w:lineRule="exact"/>
        <w:ind w:firstLine="562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bCs/>
          <w:color w:val="333333"/>
          <w:kern w:val="0"/>
          <w:sz w:val="28"/>
          <w:szCs w:val="28"/>
        </w:rPr>
        <w:t>一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28"/>
          <w:szCs w:val="28"/>
          <w:lang w:val="en-US" w:eastAsia="zh-CN"/>
        </w:rPr>
        <w:t>、</w:t>
      </w:r>
      <w:r>
        <w:rPr>
          <w:rFonts w:ascii="仿宋" w:hAnsi="仿宋" w:eastAsia="仿宋" w:cs="Arial"/>
          <w:b/>
          <w:bCs/>
          <w:color w:val="333333"/>
          <w:kern w:val="0"/>
          <w:sz w:val="28"/>
          <w:szCs w:val="28"/>
        </w:rPr>
        <w:t>自尊自爱，注重仪表。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1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维护国家荣誉，尊敬国旗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国徽，会唱国歌，升降国旗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奏唱国歌时要肃立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脱帽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行注目礼。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2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穿戴整洁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朴素大方，不烫发，不染发，不化妆，不佩戴首饰，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宿舍区外不穿背心拖鞋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，男生不留长发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女生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上装不露肩，下装不露膝，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不穿高跟鞋。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3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爱护环境，不边跑边吃，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不随地吐痰，不乱扔废弃物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，不将食品带入教学区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4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举止文明，不说脏话，不骂人，不打架，不赌博。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上下楼梯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校园通道靠右行走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。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讲究卫生，养成良好的卫生习惯。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5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情趣健康，不看色情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凶杀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暴力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封建迷信等书刊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音像制品，不听不唱不健康等歌曲，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不浏览不健康网站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网页，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不参加迷信活动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不涉足未成年人不宜的活动和场所。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6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注意个人信息和隐私保密，不造谣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不信谣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不传谣，防止电信网络诈骗。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爱惜名誉，拾金不昧，抵制不良诱惑，不做有损人格的事。正确对待困难和挫折，不自卑，不嫉妒，不偏激，保持心理健康。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7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注意安全，防火灾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防溺水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防触电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防盗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防中毒等。</w:t>
      </w:r>
    </w:p>
    <w:p>
      <w:pPr>
        <w:widowControl/>
        <w:shd w:val="clear" w:color="auto" w:fill="FFFFFF"/>
        <w:spacing w:line="480" w:lineRule="exact"/>
        <w:ind w:firstLine="562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bCs/>
          <w:color w:val="333333"/>
          <w:kern w:val="0"/>
          <w:sz w:val="28"/>
          <w:szCs w:val="28"/>
        </w:rPr>
        <w:t>二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28"/>
          <w:szCs w:val="28"/>
          <w:lang w:val="en-US" w:eastAsia="zh-CN"/>
        </w:rPr>
        <w:t>、</w:t>
      </w:r>
      <w:r>
        <w:rPr>
          <w:rFonts w:ascii="仿宋" w:hAnsi="仿宋" w:eastAsia="仿宋" w:cs="Arial"/>
          <w:b/>
          <w:bCs/>
          <w:color w:val="333333"/>
          <w:kern w:val="0"/>
          <w:sz w:val="28"/>
          <w:szCs w:val="28"/>
        </w:rPr>
        <w:t>诚实守信，礼貌待人。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8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平等待人，与人为善。尊重他人的人格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宗教信仰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民族风俗习惯。谦恭礼让，尊老爱幼，帮助残疾人。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9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尊重教职工，见面行礼或主动问好，回答师长问话要起立，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老师到宿舍时要起立。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给老师提意见态度要诚恳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10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同学之间互相尊重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团结互助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理解宽容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真诚相待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正常交往，不以大欺小，不欺侮同学，不戏弄他人，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不拉帮结派，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发生矛盾多做自我批评。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11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使用礼貌用语，讲话注意场合，态度友善，要讲普通话。接受或递送物品时要起立并用双手。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12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未经允许不进入他人房间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不动用他人物品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不看他人信件和日记。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13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不随意打断他人的讲话，不打扰他人学习工作和休息，妨碍他人要道歉。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14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诚实守信，言行一致，答应他人的事要做到，做不到时表示歉意，借他人钱物要及时归还。不说谎，不骗人，不弄虚作假，知错就改。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15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上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下课时起立向老师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问好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致敬，下课时，请老师先行。</w:t>
      </w:r>
    </w:p>
    <w:p>
      <w:pPr>
        <w:widowControl/>
        <w:shd w:val="clear" w:color="auto" w:fill="FFFFFF"/>
        <w:spacing w:line="480" w:lineRule="exact"/>
        <w:ind w:firstLine="562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bCs/>
          <w:color w:val="333333"/>
          <w:kern w:val="0"/>
          <w:sz w:val="28"/>
          <w:szCs w:val="28"/>
        </w:rPr>
        <w:t>三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28"/>
          <w:szCs w:val="28"/>
          <w:lang w:val="en-US" w:eastAsia="zh-CN"/>
        </w:rPr>
        <w:t>、</w:t>
      </w:r>
      <w:r>
        <w:rPr>
          <w:rFonts w:ascii="仿宋" w:hAnsi="仿宋" w:eastAsia="仿宋" w:cs="Arial"/>
          <w:b/>
          <w:bCs/>
          <w:color w:val="333333"/>
          <w:kern w:val="0"/>
          <w:sz w:val="28"/>
          <w:szCs w:val="28"/>
        </w:rPr>
        <w:t>遵规守纪，勤奋学习。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16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.规范佩戴胸卡，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按时到校，不迟到，不早退，不旷课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，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严格执行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学校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封闭管理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规定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按学校规定履行请假手续。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17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准备必要的学习用具，主要文化与专业课程要有课堂笔记，书写工整认真。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课前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认真预习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；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课上专心听讲，勤于思考，积极参加讨论，勇于发表见解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；课后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主动复习，按时完成作业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。诚信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考试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不作弊。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18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积极参加生产劳动和社会实践，积极参加学校组织的其他活动，遵守活动的要求和规定。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19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参加学校组织的劳动教育和卫生值日值周。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认真值日，保持教室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校园整洁优美。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20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不在教室和校园内追逐打闹喧哗，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严格执行午间静校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规定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维护学校良好秩序。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21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爱护校舍和公物，不在黑板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墙壁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课桌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布告栏等处乱涂改刻画。借用公物要按时归还，损坏东西要赔偿。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及时关锁教室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宿舍门窗和个人储物柜，妥善保管好个人贵重物品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22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遵守宿舍和食堂的制度，爱惜粮食，节约水电，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不私拉乱接，不违规使用电器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除教育教学需要之外，正常上课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早晚自习期间不使用手机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其他时间严格控制使用手机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服从管理。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23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进入校门前关闭电动车电源，主动出示有效证件，下车推行，在规定区域停放个人车辆，及时上锁。校园内不开车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骑车。</w:t>
      </w:r>
    </w:p>
    <w:p>
      <w:pPr>
        <w:widowControl/>
        <w:shd w:val="clear" w:color="auto" w:fill="FFFFFF"/>
        <w:spacing w:line="480" w:lineRule="exact"/>
        <w:ind w:firstLine="562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bCs/>
          <w:color w:val="333333"/>
          <w:kern w:val="0"/>
          <w:sz w:val="28"/>
          <w:szCs w:val="28"/>
        </w:rPr>
        <w:t>四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28"/>
          <w:szCs w:val="28"/>
          <w:lang w:val="en-US" w:eastAsia="zh-CN"/>
        </w:rPr>
        <w:t>、</w:t>
      </w:r>
      <w:r>
        <w:rPr>
          <w:rFonts w:ascii="仿宋" w:hAnsi="仿宋" w:eastAsia="仿宋" w:cs="Arial"/>
          <w:b/>
          <w:bCs/>
          <w:color w:val="333333"/>
          <w:kern w:val="0"/>
          <w:sz w:val="28"/>
          <w:szCs w:val="28"/>
        </w:rPr>
        <w:t>勤劳俭朴，孝敬父母。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24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生活节俭，不互相攀比，不乱花钱。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25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学会料理个人生活，自己的衣物用品收放整齐。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26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生活有规律，按时作息，珍惜时间，合理安排课余生活，坚持锻炼身体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，正常上体育课，参加阳光体育活动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27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经常与父母交流生活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学习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思想等情况，尊重父母意见和教导。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28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外出和到家时，向父母打招呼，未经家长同意，不得在外住宿或留宿他人。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29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体贴帮助父母长辈，主动承担力所能及的家务劳动，关心照顾兄弟姐妹。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30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对家长有意见要有礼貌地提出，讲道理，不任性，不耍脾气，不顶撞。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31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待客热情，起立迎送。不影响邻里正常生活，邻里有困难时主动关心帮助。</w:t>
      </w:r>
    </w:p>
    <w:p>
      <w:pPr>
        <w:widowControl/>
        <w:shd w:val="clear" w:color="auto" w:fill="FFFFFF"/>
        <w:spacing w:line="480" w:lineRule="exact"/>
        <w:ind w:firstLine="562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bCs/>
          <w:color w:val="333333"/>
          <w:kern w:val="0"/>
          <w:sz w:val="28"/>
          <w:szCs w:val="28"/>
        </w:rPr>
        <w:t>五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28"/>
          <w:szCs w:val="28"/>
          <w:lang w:val="en-US" w:eastAsia="zh-CN"/>
        </w:rPr>
        <w:t>、</w:t>
      </w:r>
      <w:r>
        <w:rPr>
          <w:rFonts w:ascii="仿宋" w:hAnsi="仿宋" w:eastAsia="仿宋" w:cs="Arial"/>
          <w:b/>
          <w:bCs/>
          <w:color w:val="333333"/>
          <w:kern w:val="0"/>
          <w:sz w:val="28"/>
          <w:szCs w:val="28"/>
        </w:rPr>
        <w:t>严于律己，遵守公德。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32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遵守国家法律，不做法律禁止的事。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33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遵守交通法规，不闯红灯，不违章骑车，过马路走人行横道，不跨越隔离栏。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34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遵守公共秩序，乘公共交通工具主动购票，给老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幼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病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残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孕及师长让座，不争抢座位。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35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爱护公用设施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文物古迹，爱护庄稼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花草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树木，爱护有益动物和生态环境。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36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遵守网络道德和安全规定，不浏览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不制作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不传播不良信息，慎交网友，不进入营业性网吧。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37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珍爱生命，不吸烟，不喝酒，不滥用药物，拒绝毒品。不参加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邪教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传销等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各种名目的非法组织，不参加非法活动。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38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公共场所不喧哗，瞻仰烈士陵园等相关场所保持肃穆。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39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观看演出和比赛，不起哄滋扰，做文明观众。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40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见义勇为，敢于斗争，对违反社会公德的行为要进行劝阻，发现违法犯罪行为及时报告。</w:t>
      </w:r>
    </w:p>
    <w:p>
      <w:pPr>
        <w:widowControl/>
        <w:shd w:val="clear" w:color="auto" w:fill="FFFFFF"/>
        <w:spacing w:line="480" w:lineRule="exact"/>
        <w:ind w:firstLine="562" w:firstLineChars="200"/>
        <w:jc w:val="left"/>
        <w:rPr>
          <w:rFonts w:ascii="仿宋" w:hAnsi="仿宋" w:eastAsia="仿宋" w:cs="Arial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b/>
          <w:color w:val="333333"/>
          <w:kern w:val="0"/>
          <w:sz w:val="28"/>
          <w:szCs w:val="28"/>
        </w:rPr>
        <w:t>六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28"/>
          <w:szCs w:val="28"/>
          <w:lang w:val="en-US"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Arial"/>
          <w:b/>
          <w:color w:val="333333"/>
          <w:kern w:val="0"/>
          <w:sz w:val="28"/>
          <w:szCs w:val="28"/>
        </w:rPr>
        <w:t>钻研技能，爱岗敬业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41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遵守实习单位规章制度和劳动纪律，执行规程，安全操作。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42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服从岗位安排，主动接受岗位培训，履行岗位职责。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43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尊重带教老师，与企业员工和睦相处。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44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虚心好学，刻苦钻研操作技能，努力完成工作任务。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45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珍惜工作岗位，切实履行就业协议，不违约。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OTg0YTE3OWNmOGY3ODVlZWJkMmM5MDExZWMxNGYifQ=="/>
  </w:docVars>
  <w:rsids>
    <w:rsidRoot w:val="7F07449C"/>
    <w:rsid w:val="2A543DCA"/>
    <w:rsid w:val="2F0F3DD0"/>
    <w:rsid w:val="6F3D5EE4"/>
    <w:rsid w:val="7F07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2022</Words>
  <Characters>2058</Characters>
  <Lines>0</Lines>
  <Paragraphs>0</Paragraphs>
  <TotalTime>0</TotalTime>
  <ScaleCrop>false</ScaleCrop>
  <LinksUpToDate>false</LinksUpToDate>
  <CharactersWithSpaces>2058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2020-08-21T11:59:00Z</dcterms:created>
  <dc:creator>蓝野</dc:creator>
  <cp:lastModifiedBy>蓝野</cp:lastModifiedBy>
  <dcterms:modified xsi:type="dcterms:W3CDTF">2022-11-04T01:21:00Z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7CADC6EC73E64FC88875FEA3A829527E</vt:lpwstr>
  </property>
</Properties>
</file>