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F425E" w14:textId="2003C7FE" w:rsidR="00421EF5" w:rsidRDefault="00000000">
      <w:pPr>
        <w:jc w:val="center"/>
        <w:rPr>
          <w:sz w:val="30"/>
          <w:szCs w:val="30"/>
        </w:rPr>
      </w:pPr>
      <w:r>
        <w:rPr>
          <w:rFonts w:hint="eastAsia"/>
          <w:sz w:val="30"/>
          <w:szCs w:val="30"/>
        </w:rPr>
        <w:t>保育</w:t>
      </w:r>
      <w:r w:rsidR="006E3373">
        <w:rPr>
          <w:rFonts w:hint="eastAsia"/>
          <w:sz w:val="30"/>
          <w:szCs w:val="30"/>
        </w:rPr>
        <w:t>师竞赛</w:t>
      </w:r>
      <w:r>
        <w:rPr>
          <w:rFonts w:hint="eastAsia"/>
          <w:sz w:val="30"/>
          <w:szCs w:val="30"/>
        </w:rPr>
        <w:t>理论知识</w:t>
      </w:r>
      <w:r w:rsidR="00F82A5B" w:rsidRPr="00F82A5B">
        <w:rPr>
          <w:rFonts w:hint="eastAsia"/>
          <w:sz w:val="30"/>
          <w:szCs w:val="30"/>
        </w:rPr>
        <w:t>参考</w:t>
      </w:r>
      <w:r w:rsidR="006E3373">
        <w:rPr>
          <w:rFonts w:hint="eastAsia"/>
          <w:sz w:val="30"/>
          <w:szCs w:val="30"/>
        </w:rPr>
        <w:t>题库</w:t>
      </w:r>
    </w:p>
    <w:p w14:paraId="71A521C2" w14:textId="77777777" w:rsidR="006E3373" w:rsidRDefault="006E3373">
      <w:pPr>
        <w:jc w:val="left"/>
        <w:rPr>
          <w:sz w:val="30"/>
          <w:szCs w:val="30"/>
        </w:rPr>
      </w:pPr>
    </w:p>
    <w:p w14:paraId="43F5518A" w14:textId="670D05A3"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一、单选题</w:t>
      </w:r>
    </w:p>
    <w:p w14:paraId="3545F160" w14:textId="35215AAF"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proofErr w:type="gramStart"/>
      <w:r>
        <w:rPr>
          <w:rFonts w:asciiTheme="majorEastAsia" w:eastAsiaTheme="majorEastAsia" w:hAnsiTheme="majorEastAsia" w:hint="eastAsia"/>
          <w:sz w:val="24"/>
          <w:szCs w:val="24"/>
        </w:rPr>
        <w:t>做为</w:t>
      </w:r>
      <w:proofErr w:type="gramEnd"/>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首先具备两个条件，一是要（ ），二是要有高尚的品德。</w:t>
      </w:r>
    </w:p>
    <w:p w14:paraId="5749CC5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（A）有渊博的知识  （B） 有良好的职业修养</w:t>
      </w:r>
    </w:p>
    <w:p w14:paraId="4530DEA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（C）有良好的工作态度 （D）有正确的工作方法</w:t>
      </w:r>
    </w:p>
    <w:p w14:paraId="7ED982B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2.爱护幼儿是（）的前提，只有热爱幼儿，才能真正地了解幼儿，有目的地教育幼儿。</w:t>
      </w:r>
    </w:p>
    <w:p w14:paraId="79791B4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（A）取得幼儿信任（B）教育幼儿</w:t>
      </w:r>
    </w:p>
    <w:p w14:paraId="3618101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（C）取得工作成果（D）保育工作</w:t>
      </w:r>
    </w:p>
    <w:p w14:paraId="542E1D18" w14:textId="3E91E9E9"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C064B">
        <w:rPr>
          <w:rFonts w:asciiTheme="majorEastAsia" w:eastAsiaTheme="majorEastAsia" w:hAnsiTheme="majorEastAsia" w:hint="eastAsia"/>
          <w:sz w:val="24"/>
          <w:szCs w:val="24"/>
        </w:rPr>
        <w:t>保育</w:t>
      </w:r>
      <w:proofErr w:type="gramStart"/>
      <w:r w:rsidR="002C064B">
        <w:rPr>
          <w:rFonts w:asciiTheme="majorEastAsia" w:eastAsiaTheme="majorEastAsia" w:hAnsiTheme="majorEastAsia" w:hint="eastAsia"/>
          <w:sz w:val="24"/>
          <w:szCs w:val="24"/>
        </w:rPr>
        <w:t>师</w:t>
      </w:r>
      <w:r>
        <w:rPr>
          <w:rFonts w:asciiTheme="majorEastAsia" w:eastAsiaTheme="majorEastAsia" w:hAnsiTheme="majorEastAsia" w:hint="eastAsia"/>
          <w:sz w:val="24"/>
          <w:szCs w:val="24"/>
        </w:rPr>
        <w:t>道德</w:t>
      </w:r>
      <w:proofErr w:type="gramEnd"/>
      <w:r>
        <w:rPr>
          <w:rFonts w:asciiTheme="majorEastAsia" w:eastAsiaTheme="majorEastAsia" w:hAnsiTheme="majorEastAsia" w:hint="eastAsia"/>
          <w:sz w:val="24"/>
          <w:szCs w:val="24"/>
        </w:rPr>
        <w:t>品行素质首先表现为完善健全的（  ）</w:t>
      </w:r>
    </w:p>
    <w:p w14:paraId="081EFA4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（A）人格（B）心理（C）教育理论（D）情感</w:t>
      </w:r>
    </w:p>
    <w:p w14:paraId="277490D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4.促进乳牙生长的营养素有（ ）</w:t>
      </w:r>
    </w:p>
    <w:p w14:paraId="3DE49B0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（A）钙磷和VD  （B）脂肪（C）糖（D）铁</w:t>
      </w:r>
    </w:p>
    <w:p w14:paraId="061B89F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 ）有利于胃的健康</w:t>
      </w:r>
    </w:p>
    <w:p w14:paraId="6987EA2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（A）大量吃冷饮（B）细嚼慢咽（C）汤泡饭（D）吃得过饱</w:t>
      </w:r>
    </w:p>
    <w:p w14:paraId="1E2F6AFC" w14:textId="77777777" w:rsidR="00421EF5" w:rsidRDefault="00421EF5">
      <w:pPr>
        <w:jc w:val="left"/>
        <w:rPr>
          <w:rFonts w:asciiTheme="majorEastAsia" w:eastAsiaTheme="majorEastAsia" w:hAnsiTheme="majorEastAsia"/>
          <w:sz w:val="24"/>
          <w:szCs w:val="24"/>
        </w:rPr>
      </w:pPr>
    </w:p>
    <w:p w14:paraId="1C28069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6.因为婴幼儿大脑皮层容易兴奋，所以当他们出现不良情绪时，应采用（  ）方法纠正。</w:t>
      </w:r>
    </w:p>
    <w:p w14:paraId="4691757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（A）隔离（B）打（C）批评教育（D）转移注意力</w:t>
      </w:r>
    </w:p>
    <w:p w14:paraId="55535EC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7.婴幼儿耳郭（ ），容易生冻疮。</w:t>
      </w:r>
    </w:p>
    <w:p w14:paraId="7A687D6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（A）狭窄（B）脂肪少（C）娇嫩（D）薄</w:t>
      </w:r>
    </w:p>
    <w:p w14:paraId="15A04C6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 ）不是预防吃手的好办法。</w:t>
      </w:r>
    </w:p>
    <w:p w14:paraId="419F35A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（A）关爱            （B）转移注意力</w:t>
      </w:r>
    </w:p>
    <w:p w14:paraId="13D915C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（C）丰富的环境刺激  （D）让婴儿感到饥饿</w:t>
      </w:r>
    </w:p>
    <w:p w14:paraId="0A25B7F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9.孟母三迁的故事说明（ ）对儿童的发展影响极大</w:t>
      </w:r>
    </w:p>
    <w:p w14:paraId="640FEA9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（A）社区环境（B）遗传素质（C）家庭环境（D）儿童的个人特点</w:t>
      </w:r>
    </w:p>
    <w:p w14:paraId="51A80EA7" w14:textId="4040ED16"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在医务人员和本班教师指导下，严厉执行（ ）</w:t>
      </w:r>
    </w:p>
    <w:p w14:paraId="37470E6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（A）幼儿园安全、卫生保健制度（B）教学活动的规则</w:t>
      </w:r>
    </w:p>
    <w:p w14:paraId="3C00A1A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（C）游戏活动规则（D）本班的一日生活安排</w:t>
      </w:r>
    </w:p>
    <w:p w14:paraId="7F46061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11.未成年人是指（ ）18周岁的公民。</w:t>
      </w:r>
    </w:p>
    <w:p w14:paraId="3C638CD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（A）10周岁至（B）超过（C）年满（D）未满</w:t>
      </w:r>
    </w:p>
    <w:p w14:paraId="521E3B9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 ）保育和教育的主要目标是：促进幼儿身体正常发育和机能的协调发展，增强体质，培养良好的生活习惯、卫生习惯和参加体育活动的兴趣。</w:t>
      </w:r>
    </w:p>
    <w:p w14:paraId="6CE1E26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（A）小学（B）幼儿园（C）家庭（D）中学</w:t>
      </w:r>
    </w:p>
    <w:p w14:paraId="30B6961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13.伤风感冒、中耳炎、（ ）脑积水等疾病会引起幼儿呕吐。</w:t>
      </w:r>
    </w:p>
    <w:p w14:paraId="67A94ED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（A）脑膜炎（B）哭闹得厉害（C）晕车（D）食量过多</w:t>
      </w:r>
    </w:p>
    <w:p w14:paraId="65418CED" w14:textId="08C656B6"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14.</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要教育婴幼儿当（ ）不舒服时到厕所去呕吐</w:t>
      </w:r>
    </w:p>
    <w:p w14:paraId="1EC85A9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（A）喉咙（B）肚子（C）咳嗽（D）胃部</w:t>
      </w:r>
    </w:p>
    <w:p w14:paraId="0748C57A" w14:textId="64A83EF0"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15.对于被排泄物污染的衣裤，</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先用流动水冲洗婴幼儿被污染的衣裤，再用肥皂对被污染衣裤的重点部分进行搓洗，然后再用1:100的84消毒液将衣裤浸泡消毒（ ），</w:t>
      </w:r>
      <w:proofErr w:type="gramStart"/>
      <w:r>
        <w:rPr>
          <w:rFonts w:asciiTheme="majorEastAsia" w:eastAsiaTheme="majorEastAsia" w:hAnsiTheme="majorEastAsia" w:hint="eastAsia"/>
          <w:sz w:val="24"/>
          <w:szCs w:val="24"/>
        </w:rPr>
        <w:t>涮洗</w:t>
      </w:r>
      <w:proofErr w:type="gramEnd"/>
      <w:r>
        <w:rPr>
          <w:rFonts w:asciiTheme="majorEastAsia" w:eastAsiaTheme="majorEastAsia" w:hAnsiTheme="majorEastAsia" w:hint="eastAsia"/>
          <w:sz w:val="24"/>
          <w:szCs w:val="24"/>
        </w:rPr>
        <w:t>干净后将衣裤悬挂阳光下暴晒。</w:t>
      </w:r>
    </w:p>
    <w:p w14:paraId="0DCC92A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（A）5~10min（B）10~15min （C）15~20min（D）20~25min</w:t>
      </w:r>
    </w:p>
    <w:p w14:paraId="7C2275B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16.专家指出，室内环境污染可能会诱发婴幼儿的（ ）</w:t>
      </w:r>
    </w:p>
    <w:p w14:paraId="5109F88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（A）呼吸道疾病（B）消化道疾病（C）传染病（D）血液性疾病</w:t>
      </w:r>
    </w:p>
    <w:p w14:paraId="068FCB7B" w14:textId="3E0CD26B"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17.当室内温度与室外温度相近时，在天气条件允许的情况下，</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应实行（ ）或延迟通风时间。</w:t>
      </w:r>
    </w:p>
    <w:p w14:paraId="557DD3E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（A）每半天通风一次（B）经常性通风</w:t>
      </w:r>
    </w:p>
    <w:p w14:paraId="5736EA7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（C）全天通风（D）每半天通风15~20min通风一次</w:t>
      </w:r>
    </w:p>
    <w:p w14:paraId="70CD646A" w14:textId="19EE6392"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18.阴雨连绵天气时，</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可以（ ），加强空气流通。</w:t>
      </w:r>
    </w:p>
    <w:p w14:paraId="1292358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（A）地面洒水（B）使用加湿器</w:t>
      </w:r>
    </w:p>
    <w:p w14:paraId="0E1BB7F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（C）使用湿性拖把（D）开窗通风</w:t>
      </w:r>
    </w:p>
    <w:p w14:paraId="586C216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19.墙面、扶手消毒常用的消毒剂为（ ）</w:t>
      </w:r>
    </w:p>
    <w:p w14:paraId="4749E3C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（A）浓度为1:200的来苏水溶液</w:t>
      </w:r>
    </w:p>
    <w:p w14:paraId="78B50D9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（B）浓度为1:200的过氧乙酸溶液</w:t>
      </w:r>
    </w:p>
    <w:p w14:paraId="54D6EC5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（C）浓度为1:200的84消毒液</w:t>
      </w:r>
    </w:p>
    <w:p w14:paraId="5436808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（D）浓度为1:200的漂白粉溶液</w:t>
      </w:r>
    </w:p>
    <w:p w14:paraId="49EDA59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20.一般用（ ）浓度的来随谁消毒痰盂等用具。</w:t>
      </w:r>
    </w:p>
    <w:p w14:paraId="3CF676E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（A）0.2%~1%（B）1%~10%（C）3%~5%（D）2%</w:t>
      </w:r>
    </w:p>
    <w:p w14:paraId="563D89F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21.一般用0.2%~1%的（ ）对用具、家具和便盆等物品进行消毒。</w:t>
      </w:r>
    </w:p>
    <w:p w14:paraId="11E1913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（A）过氧乙酸溶液（B）来苏水消毒液</w:t>
      </w:r>
    </w:p>
    <w:p w14:paraId="158D647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（C）84消毒液（D）漂白粉澄清液</w:t>
      </w:r>
    </w:p>
    <w:p w14:paraId="6C550A5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22.以药物商品剂型为百分</w:t>
      </w:r>
      <w:proofErr w:type="gramStart"/>
      <w:r>
        <w:rPr>
          <w:rFonts w:asciiTheme="majorEastAsia" w:eastAsiaTheme="majorEastAsia" w:hAnsiTheme="majorEastAsia" w:hint="eastAsia"/>
          <w:sz w:val="24"/>
          <w:szCs w:val="24"/>
        </w:rPr>
        <w:t>百技术</w:t>
      </w:r>
      <w:proofErr w:type="gramEnd"/>
      <w:r>
        <w:rPr>
          <w:rFonts w:asciiTheme="majorEastAsia" w:eastAsiaTheme="majorEastAsia" w:hAnsiTheme="majorEastAsia" w:hint="eastAsia"/>
          <w:sz w:val="24"/>
          <w:szCs w:val="24"/>
        </w:rPr>
        <w:t>的配制计算公式是：原药含量=欲配制浓度（ ）欲配制数量。</w:t>
      </w:r>
    </w:p>
    <w:p w14:paraId="157B94C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（A）加上（B）减去（C）乘以（D）除于</w:t>
      </w:r>
    </w:p>
    <w:p w14:paraId="4106C3C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23.以所含实际有效成分为技术的配制计算公式是：原药含量=欲配制浓度*欲配制数量（ ）所需含量。</w:t>
      </w:r>
    </w:p>
    <w:p w14:paraId="3B92437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（A）减去（B）加上（C）除于（D）乘以</w:t>
      </w:r>
    </w:p>
    <w:p w14:paraId="7533550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24.将含量为15%的过氧乙酸配置成0.2%的溶液15kg，计算需要15%过氧乙酸的量为（ ）</w:t>
      </w:r>
    </w:p>
    <w:p w14:paraId="4D5269E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（A）0.8kg（B）0.4kg（C）0.6kg（D）0.2kg</w:t>
      </w:r>
    </w:p>
    <w:p w14:paraId="6DB593C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25.从婴幼儿的（ ）等方面，可以观察到婴幼儿是否生病。</w:t>
      </w:r>
    </w:p>
    <w:p w14:paraId="69F29FA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（A）打闹、食欲、睡眠、情绪好坏</w:t>
      </w:r>
    </w:p>
    <w:p w14:paraId="1BE4387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（B）攻击、大小便、食欲、情绪好坏</w:t>
      </w:r>
    </w:p>
    <w:p w14:paraId="1D5702C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（C）反抗、情绪好坏、表情和脸色、食欲</w:t>
      </w:r>
    </w:p>
    <w:p w14:paraId="2E13369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（D）食欲、大小便、表情和脸色、身体出现感冒体征</w:t>
      </w:r>
    </w:p>
    <w:p w14:paraId="3221D03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26.对生病婴幼儿的常规护理方法有：减少活动量，多休息；饮食清淡和（ ）</w:t>
      </w:r>
    </w:p>
    <w:p w14:paraId="563E936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（A）营养丰富（B）注意饮食卫生</w:t>
      </w:r>
    </w:p>
    <w:p w14:paraId="39A95E5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（C）及时增减衣服（D）加强环境卫生      </w:t>
      </w:r>
    </w:p>
    <w:p w14:paraId="3195D30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27.发烧的婴幼儿要卧床休息、不可活动太多，免得增加（ ）的，负担。</w:t>
      </w:r>
    </w:p>
    <w:p w14:paraId="5BCC903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（A）血液（B）气管（C）心脏（D）心理</w:t>
      </w:r>
    </w:p>
    <w:p w14:paraId="51C4CF4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28.手足口病患儿的病房每日用抽样消毒机空气消毒（ ），每次30s。</w:t>
      </w:r>
    </w:p>
    <w:p w14:paraId="06503C4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（A）1次（B）2次（C）3次（D）心理 </w:t>
      </w:r>
    </w:p>
    <w:p w14:paraId="4F24F15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29.婴幼儿常见的（ ）主要有哭闹型、紧张焦虑型、沉闷型、喋喋不休告状型、消毒的心理防御型。</w:t>
      </w:r>
    </w:p>
    <w:p w14:paraId="574C75D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（A）情绪表现（B）学习表现（C）生活表现（D）社会性表现</w:t>
      </w:r>
    </w:p>
    <w:p w14:paraId="2B52B3DF" w14:textId="5175126B"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30.在预防接种的（ ）中，</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提前了解该次接种的名称、目的、以及接种的注意事项。</w:t>
      </w:r>
    </w:p>
    <w:p w14:paraId="1ECB2CE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（A）工作准备（B）结束工作（C）接种工作（D）整理过程</w:t>
      </w:r>
    </w:p>
    <w:p w14:paraId="73869147" w14:textId="0E701EEA"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31.接种过程中，</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要和本班教师配合，一人站在接种婴幼儿（ ），一人站在队尾。</w:t>
      </w:r>
    </w:p>
    <w:p w14:paraId="0C80383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（A）旁边（B）中间（C）随意位置（D）前面</w:t>
      </w:r>
    </w:p>
    <w:p w14:paraId="2DF8A31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32.接种后，对注射处出现的红肿，可采取局部（ ）的方法，几星期后便可消肿。</w:t>
      </w:r>
    </w:p>
    <w:p w14:paraId="36967E4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（A）冷敷（B）热敷（C）酒精擦拭（D）清水擦拭</w:t>
      </w:r>
    </w:p>
    <w:p w14:paraId="4677557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33.新鲜的鸡蛋因含有丰富而全面的营养被人们誉为“理想的营养库”，也是婴幼儿（ ）的首选食物</w:t>
      </w:r>
    </w:p>
    <w:p w14:paraId="6B1690B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（A）添加奶量（B）添加辅食（C）添加食量（D）添加水果</w:t>
      </w:r>
    </w:p>
    <w:p w14:paraId="5BBBB30C" w14:textId="120C99B8"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34.</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向婴幼儿介绍饭菜的内容及其营养成分可以用（ ）的方式来进行。</w:t>
      </w:r>
    </w:p>
    <w:p w14:paraId="4AD0AE1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（A）体育游戏（B）结构游戏（C）猜谜游戏（D）音乐游戏</w:t>
      </w:r>
    </w:p>
    <w:p w14:paraId="42B3CDA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35.介绍饭菜内容和营养成分的人员可以分别由（ ）来担任。</w:t>
      </w:r>
    </w:p>
    <w:p w14:paraId="06E5279C" w14:textId="1169CB5B"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、教会或幼儿（B）</w:t>
      </w:r>
      <w:r w:rsidR="002C064B">
        <w:rPr>
          <w:rFonts w:asciiTheme="majorEastAsia" w:eastAsiaTheme="majorEastAsia" w:hAnsiTheme="majorEastAsia" w:hint="eastAsia"/>
          <w:sz w:val="24"/>
          <w:szCs w:val="24"/>
        </w:rPr>
        <w:t>保育师</w:t>
      </w:r>
    </w:p>
    <w:p w14:paraId="202D380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（C）教师（D）小、中、大班幼儿</w:t>
      </w:r>
    </w:p>
    <w:p w14:paraId="01CB52C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36.向婴幼儿介绍饭菜时，可以 根据饭菜的特点、婴幼儿的年龄特点和（ ）选择适宜的介绍方式。</w:t>
      </w:r>
    </w:p>
    <w:p w14:paraId="7032E41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（A）兴趣（B）理解接受水平（C）年龄爱好（D）需要</w:t>
      </w:r>
    </w:p>
    <w:p w14:paraId="6B65641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37.婴幼儿独立进餐对于婴幼儿成长具有深远的意义，表现在：培养进餐兴趣；（ ）；培养婴幼儿独立性。</w:t>
      </w:r>
    </w:p>
    <w:p w14:paraId="2BBD51A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（A）锻炼手部精细动作（B）锻炼婴幼儿的腿部动作</w:t>
      </w:r>
    </w:p>
    <w:p w14:paraId="18F2F77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（C）锻炼婴幼儿的理解力（D）锻炼婴幼儿的大脑</w:t>
      </w:r>
    </w:p>
    <w:p w14:paraId="3C0BA097" w14:textId="1C374E79"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38.</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在组织婴幼儿独立进餐后，要组织幼儿（ ）</w:t>
      </w:r>
    </w:p>
    <w:p w14:paraId="251C81F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（A）进行室外游戏  （B）自我清洁</w:t>
      </w:r>
    </w:p>
    <w:p w14:paraId="51B2DB0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（C）清洗碗筷      （D）消毒餐桌</w:t>
      </w:r>
    </w:p>
    <w:p w14:paraId="5588ECB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39．良好的进餐环境主要包括两个方面，即物质环境和（ ）</w:t>
      </w:r>
    </w:p>
    <w:p w14:paraId="00EDEE2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（A）精神环境（B）人文环境（C）家庭环境（D）精神文化</w:t>
      </w:r>
    </w:p>
    <w:p w14:paraId="42D6984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40.婴幼儿进餐的（ ）应该是餐厅周围环境安静，室内光线明亮，温度适宜。</w:t>
      </w:r>
    </w:p>
    <w:p w14:paraId="3D9BA4A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（A）精神环境（B）家庭环境（C）精神文化（D）物质环境</w:t>
      </w:r>
    </w:p>
    <w:p w14:paraId="17091C20" w14:textId="399D3438"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41.</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指导婴幼儿洗脸时，最后清洗的部位是（ ）</w:t>
      </w:r>
    </w:p>
    <w:p w14:paraId="5388AF9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（A）脖子（B）眼睛（C）口周（D）前额</w:t>
      </w:r>
    </w:p>
    <w:p w14:paraId="3DC54E5C" w14:textId="2D7E5D0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42.</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在指导婴幼儿洗脚时要注意提醒婴幼儿（ ）</w:t>
      </w:r>
    </w:p>
    <w:p w14:paraId="555BE7B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（A）擦干脚趾缝（B）擦干脚（C）擦干手指缝（D）擦干手</w:t>
      </w:r>
    </w:p>
    <w:p w14:paraId="41D5AF4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43.婴幼儿（ ）的时间应控制在3min左右。</w:t>
      </w:r>
    </w:p>
    <w:p w14:paraId="3DB1EF1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（A）洗手（B）洗脸（C）上厕所（D）刷牙</w:t>
      </w:r>
    </w:p>
    <w:p w14:paraId="6E2D2275" w14:textId="63EFE27F"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44.</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指导婴幼儿洗屁股时，要讲毛巾对折，用毛巾（ ）</w:t>
      </w:r>
    </w:p>
    <w:p w14:paraId="548FE70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（A）从后往前擦屁股（B）从前往后擦屁股</w:t>
      </w:r>
    </w:p>
    <w:p w14:paraId="2F9FC40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（C）从左往右擦屁股（D）从右往左擦屁股</w:t>
      </w:r>
    </w:p>
    <w:p w14:paraId="1F2F0B8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45.指导婴幼儿完成独立就寝的准备包括：就寝前提醒婴幼儿先大小便；指导婴幼儿按时脱衣上床（ ）</w:t>
      </w:r>
    </w:p>
    <w:p w14:paraId="6AD9A6C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（A）给婴幼儿讲故事（B）成人陪伴入睡</w:t>
      </w:r>
    </w:p>
    <w:p w14:paraId="3AE0531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（C）给婴幼儿唱歌（D）安抚婴幼儿尽快入睡</w:t>
      </w:r>
    </w:p>
    <w:p w14:paraId="4ADFC2A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46.活动量过大，神经兴奋、焦虑等是造成婴幼儿遗尿的（ ）</w:t>
      </w:r>
    </w:p>
    <w:p w14:paraId="053BC78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（A）生理因素（B）精神因素（C）环境因素（D）身体因素</w:t>
      </w:r>
    </w:p>
    <w:p w14:paraId="616262B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47.婴幼儿（ ）的预防措施有：加强婴幼儿的大小便训练，合理安排婴幼儿的活动量，做好睡前的准备。</w:t>
      </w:r>
    </w:p>
    <w:p w14:paraId="16726DD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（A）遗粪（B）遗尿（C）口吃（D）感冒</w:t>
      </w:r>
    </w:p>
    <w:p w14:paraId="3EED672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48.通常晚间睡眠时，可隔（ ）左右唤醒婴幼儿排尿。</w:t>
      </w:r>
    </w:p>
    <w:p w14:paraId="349B92B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（A）1h（B）2-3h（C）1-2h （D）30min</w:t>
      </w:r>
    </w:p>
    <w:p w14:paraId="4F587C3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49.（ ）是婴幼儿游戏和学习活动的重要载体。</w:t>
      </w:r>
    </w:p>
    <w:p w14:paraId="10A29FA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（A）教师（B）幼儿（C）环境（D）玩教具</w:t>
      </w:r>
    </w:p>
    <w:p w14:paraId="49D48B2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50.整个幼儿时期，婴幼儿都是以直觉行动思维和具体形象思维为主要思维方式，玩教具本身的（ ）正好符合婴幼儿的认知特点。</w:t>
      </w:r>
    </w:p>
    <w:p w14:paraId="79EC740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（A）趣味性（B）直观性性（C）多变性（D）多功能性</w:t>
      </w:r>
    </w:p>
    <w:p w14:paraId="7F2BDDD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51.玩教具具有不同程度的替代性，能从（ ），这种替代功能促进婴幼儿思维表征功能的发展。</w:t>
      </w:r>
    </w:p>
    <w:p w14:paraId="50EBB02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（A）不变替代到可变替代（B）直接替代到间接替代</w:t>
      </w:r>
    </w:p>
    <w:p w14:paraId="7CD23AB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（C）直观替代到符合替代（D）单一替代到复杂替代</w:t>
      </w:r>
    </w:p>
    <w:p w14:paraId="282330D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52.玩教具的使用，恰好能够提供婴幼儿（ ）同时运用的机会。</w:t>
      </w:r>
    </w:p>
    <w:p w14:paraId="6915379D"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（A）眼睛和双手（B）眼睛和大脑</w:t>
      </w:r>
    </w:p>
    <w:p w14:paraId="6E0372E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（C）大脑和双手（D）大脑和动作</w:t>
      </w:r>
    </w:p>
    <w:p w14:paraId="155AEA5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53.婴幼儿运用积木可以随意排列出各种各样的建筑物，运用魔术</w:t>
      </w:r>
      <w:proofErr w:type="gramStart"/>
      <w:r>
        <w:rPr>
          <w:rFonts w:asciiTheme="majorEastAsia" w:eastAsiaTheme="majorEastAsia" w:hAnsiTheme="majorEastAsia" w:hint="eastAsia"/>
          <w:sz w:val="24"/>
          <w:szCs w:val="24"/>
        </w:rPr>
        <w:t>棒可以</w:t>
      </w:r>
      <w:proofErr w:type="gramEnd"/>
      <w:r>
        <w:rPr>
          <w:rFonts w:asciiTheme="majorEastAsia" w:eastAsiaTheme="majorEastAsia" w:hAnsiTheme="majorEastAsia" w:hint="eastAsia"/>
          <w:sz w:val="24"/>
          <w:szCs w:val="24"/>
        </w:rPr>
        <w:t>变换出无穷无尽的形状等，而这些都会刺激婴幼儿的空间能力、想象力和（ ）。</w:t>
      </w:r>
    </w:p>
    <w:p w14:paraId="5BDD0C4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（A）思维力（B）注意力（C）记忆力（D）创造力</w:t>
      </w:r>
    </w:p>
    <w:p w14:paraId="4A2C151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54.根据制作材料的不容，可以将玩教具有分为纸制玩教具、（ ）、</w:t>
      </w:r>
      <w:proofErr w:type="gramStart"/>
      <w:r>
        <w:rPr>
          <w:rFonts w:asciiTheme="majorEastAsia" w:eastAsiaTheme="majorEastAsia" w:hAnsiTheme="majorEastAsia" w:hint="eastAsia"/>
          <w:sz w:val="24"/>
          <w:szCs w:val="24"/>
        </w:rPr>
        <w:t>布艺玩教具</w:t>
      </w:r>
      <w:proofErr w:type="gramEnd"/>
      <w:r>
        <w:rPr>
          <w:rFonts w:asciiTheme="majorEastAsia" w:eastAsiaTheme="majorEastAsia" w:hAnsiTheme="majorEastAsia" w:hint="eastAsia"/>
          <w:sz w:val="24"/>
          <w:szCs w:val="24"/>
        </w:rPr>
        <w:t>等。</w:t>
      </w:r>
    </w:p>
    <w:p w14:paraId="183220B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w:t>
      </w:r>
      <w:proofErr w:type="gramStart"/>
      <w:r>
        <w:rPr>
          <w:rFonts w:asciiTheme="majorEastAsia" w:eastAsiaTheme="majorEastAsia" w:hAnsiTheme="majorEastAsia" w:hint="eastAsia"/>
          <w:sz w:val="24"/>
          <w:szCs w:val="24"/>
        </w:rPr>
        <w:t>建构性玩教具</w:t>
      </w:r>
      <w:proofErr w:type="gramEnd"/>
      <w:r>
        <w:rPr>
          <w:rFonts w:asciiTheme="majorEastAsia" w:eastAsiaTheme="majorEastAsia" w:hAnsiTheme="majorEastAsia" w:hint="eastAsia"/>
          <w:sz w:val="24"/>
          <w:szCs w:val="24"/>
        </w:rPr>
        <w:t>（B）电动玩教具</w:t>
      </w:r>
    </w:p>
    <w:p w14:paraId="561F0FD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（C）泥塑玩教具（D）体育活动性玩教具，最典型的是指</w:t>
      </w:r>
      <w:proofErr w:type="gramStart"/>
      <w:r>
        <w:rPr>
          <w:rFonts w:asciiTheme="majorEastAsia" w:eastAsiaTheme="majorEastAsia" w:hAnsiTheme="majorEastAsia" w:hint="eastAsia"/>
          <w:sz w:val="24"/>
          <w:szCs w:val="24"/>
        </w:rPr>
        <w:t>偶</w:t>
      </w:r>
      <w:proofErr w:type="gramEnd"/>
      <w:r>
        <w:rPr>
          <w:rFonts w:asciiTheme="majorEastAsia" w:eastAsiaTheme="majorEastAsia" w:hAnsiTheme="majorEastAsia" w:hint="eastAsia"/>
          <w:sz w:val="24"/>
          <w:szCs w:val="24"/>
        </w:rPr>
        <w:t>。</w:t>
      </w:r>
    </w:p>
    <w:p w14:paraId="00B047E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55.纸偶是婴幼儿很喜欢的一种（ ）</w:t>
      </w:r>
    </w:p>
    <w:p w14:paraId="05C3791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（A）大型玩教具（B）小型玩教具</w:t>
      </w:r>
    </w:p>
    <w:p w14:paraId="3708E06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（C）中型玩教具（D）特大型玩教具</w:t>
      </w:r>
    </w:p>
    <w:p w14:paraId="6A951F6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56.学前教育机构制作玩教具的原则包括：科学性和教育性；（ ）；简易性和实用性；安全性和环保性。</w:t>
      </w:r>
    </w:p>
    <w:p w14:paraId="75E34A9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（A）创新性和趣味性（B）简易性和安全性（C）趣味性（D）实用性</w:t>
      </w:r>
    </w:p>
    <w:p w14:paraId="2BB0C92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57.发育性口吃会（ ）</w:t>
      </w:r>
    </w:p>
    <w:p w14:paraId="3822092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（A）随年龄消失（B）需矫治治愈</w:t>
      </w:r>
    </w:p>
    <w:p w14:paraId="0CC50BA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（C）延续下去（D）</w:t>
      </w:r>
      <w:proofErr w:type="gramStart"/>
      <w:r>
        <w:rPr>
          <w:rFonts w:asciiTheme="majorEastAsia" w:eastAsiaTheme="majorEastAsia" w:hAnsiTheme="majorEastAsia" w:hint="eastAsia"/>
          <w:sz w:val="24"/>
          <w:szCs w:val="24"/>
        </w:rPr>
        <w:t>需批评</w:t>
      </w:r>
      <w:proofErr w:type="gramEnd"/>
      <w:r>
        <w:rPr>
          <w:rFonts w:asciiTheme="majorEastAsia" w:eastAsiaTheme="majorEastAsia" w:hAnsiTheme="majorEastAsia" w:hint="eastAsia"/>
          <w:sz w:val="24"/>
          <w:szCs w:val="24"/>
        </w:rPr>
        <w:t>教育</w:t>
      </w:r>
    </w:p>
    <w:p w14:paraId="7E5D0F9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58.职业的特征包括两个方面：一是谋生手段，即必需性；二是（ ），即专门性。</w:t>
      </w:r>
    </w:p>
    <w:p w14:paraId="532CBCD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（A）社会需要（B）职责特定（C）劳动手段（D）发展条件</w:t>
      </w:r>
    </w:p>
    <w:p w14:paraId="765691B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59.自我意识就是人对（ ）和自己心理的认识。</w:t>
      </w:r>
    </w:p>
    <w:p w14:paraId="72224B5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（A）自己的思维（B）他人（C）他人思维（D）自己</w:t>
      </w:r>
    </w:p>
    <w:p w14:paraId="28B030E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60.下列鼠疫幼儿观察力特点的是（ ）。</w:t>
      </w:r>
    </w:p>
    <w:p w14:paraId="0A4FE21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（A）观察持续的时间较短</w:t>
      </w:r>
    </w:p>
    <w:p w14:paraId="35A212C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（B）观察目的性较强，不容易受外界新异刺激的干扰并能持久（C）观察持续的时间较长</w:t>
      </w:r>
    </w:p>
    <w:p w14:paraId="25B6540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（D）能够很容易注意事物的内在联系</w:t>
      </w:r>
    </w:p>
    <w:p w14:paraId="5EC14E5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61.造成幼儿（ ）的原因除了生理缺陷外，还常常是由于心理原因和幼儿模仿等引起的。</w:t>
      </w:r>
    </w:p>
    <w:p w14:paraId="38E6CD8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（A）色弱（B）口吃（C）害怕（D）不说话</w:t>
      </w:r>
    </w:p>
    <w:p w14:paraId="0968565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62.幼儿的需要主要有生理的需要、活动的需要、（ ）爱的需要、受人尊重的需要等。</w:t>
      </w:r>
    </w:p>
    <w:p w14:paraId="02C42ED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（A）认识的需要（B）识字的需要（C）睡眠的需要（D）玩水的需要。</w:t>
      </w:r>
    </w:p>
    <w:p w14:paraId="3B4546D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63.我国幼儿园的（ ）是我国学前教育机构的一大特色。</w:t>
      </w:r>
    </w:p>
    <w:p w14:paraId="6BBB9F6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（A）教育形式（B）双重任务（C）教育内容（D）教育方法</w:t>
      </w:r>
    </w:p>
    <w:p w14:paraId="17DF9946" w14:textId="64FFC235"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64.（ ）要求</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在教学过程中应允</w:t>
      </w:r>
      <w:proofErr w:type="gramStart"/>
      <w:r>
        <w:rPr>
          <w:rFonts w:asciiTheme="majorEastAsia" w:eastAsiaTheme="majorEastAsia" w:hAnsiTheme="majorEastAsia" w:hint="eastAsia"/>
          <w:sz w:val="24"/>
          <w:szCs w:val="24"/>
        </w:rPr>
        <w:t>许孩子</w:t>
      </w:r>
      <w:proofErr w:type="gramEnd"/>
      <w:r>
        <w:rPr>
          <w:rFonts w:asciiTheme="majorEastAsia" w:eastAsiaTheme="majorEastAsia" w:hAnsiTheme="majorEastAsia" w:hint="eastAsia"/>
          <w:sz w:val="24"/>
          <w:szCs w:val="24"/>
        </w:rPr>
        <w:t>按自己的学习方式、学习速度进行学习。</w:t>
      </w:r>
    </w:p>
    <w:p w14:paraId="7807DE5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（A）尊重儿童的人格尊严和合法权利的原则</w:t>
      </w:r>
    </w:p>
    <w:p w14:paraId="60E93CC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（B）促进幼儿体、智、德、美全面发展的原则</w:t>
      </w:r>
    </w:p>
    <w:p w14:paraId="6ECE106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（C）面向全体与因材施教的原则</w:t>
      </w:r>
    </w:p>
    <w:p w14:paraId="72577B3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（D）坚持正面教育的原则</w:t>
      </w:r>
    </w:p>
    <w:p w14:paraId="211F7B8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65.婴幼儿的表征作品是他们（ ）的结果之一，从婴幼儿的表征作品中，可以获得婴幼儿学习、发展情况的信息。</w:t>
      </w:r>
    </w:p>
    <w:p w14:paraId="4FD3801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（A）身体活动（B）心理活动（C）手的活动（D）情绪活动</w:t>
      </w:r>
    </w:p>
    <w:p w14:paraId="7FE641E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66.不属于世界医学界公认的可致癌挥发性有机气体的是（ ）</w:t>
      </w:r>
    </w:p>
    <w:p w14:paraId="3F7B40A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（A）甲醛（B）氨气（C）苯（D）二甲苯</w:t>
      </w:r>
    </w:p>
    <w:p w14:paraId="766C9C6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67.充分而合理的营养供给是保证婴幼儿（ ）的基本条件。</w:t>
      </w:r>
    </w:p>
    <w:p w14:paraId="3FBA56F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（A）心理健康（B）身体健康（C）身心健康（D）生理健康</w:t>
      </w:r>
    </w:p>
    <w:p w14:paraId="6AA8341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68.婴幼儿体重超标（ ）以上就属于肥胖范畴。</w:t>
      </w:r>
    </w:p>
    <w:p w14:paraId="51E39D8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（A）10%（B）20%（C）30%（D）40%</w:t>
      </w:r>
    </w:p>
    <w:p w14:paraId="241EA327"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69．体重超过标准体重的（ ）轻度肥胖。</w:t>
      </w:r>
    </w:p>
    <w:p w14:paraId="4665CC9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（A）10%（B）20%（C）30%（D）40%</w:t>
      </w:r>
    </w:p>
    <w:p w14:paraId="4A67546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70.体重超过标准体重的50%为（ ）。</w:t>
      </w:r>
    </w:p>
    <w:p w14:paraId="791E34E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（A）轻度肥胖（B）中度肥胖（C）重度肥胖（D）特种肥胖</w:t>
      </w:r>
    </w:p>
    <w:p w14:paraId="16DF9BC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71.肥胖形成的原因有：遗传因素、营养失衡、缺乏运动、（ ）、患有疾病。</w:t>
      </w:r>
    </w:p>
    <w:p w14:paraId="1B687E8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（A）不良的生活习惯（B）心理压力</w:t>
      </w:r>
    </w:p>
    <w:p w14:paraId="12CBF63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（C）身体因素（D）身体负荷</w:t>
      </w:r>
    </w:p>
    <w:p w14:paraId="35B058C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72.肥胖儿由于（ ）和呼吸系统负担加重，不愿意参加活动，缺乏锻炼，肥胖儿就容易生病。</w:t>
      </w:r>
    </w:p>
    <w:p w14:paraId="494B36E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（A）肝脏（B）肾脏（C）大脑（D）心脏</w:t>
      </w:r>
    </w:p>
    <w:p w14:paraId="6586A0A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73.多动婴幼儿的行为表现有：活动过多、（ ）、注意力差，冲动任性等。</w:t>
      </w:r>
    </w:p>
    <w:p w14:paraId="78CED56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（A）情绪不稳（B）动作笨拙（C）不能耐受挫折（D）易</w:t>
      </w:r>
      <w:proofErr w:type="gramStart"/>
      <w:r>
        <w:rPr>
          <w:rFonts w:asciiTheme="majorEastAsia" w:eastAsiaTheme="majorEastAsia" w:hAnsiTheme="majorEastAsia" w:hint="eastAsia"/>
          <w:sz w:val="24"/>
          <w:szCs w:val="24"/>
        </w:rPr>
        <w:t>哭易笑</w:t>
      </w:r>
      <w:proofErr w:type="gramEnd"/>
    </w:p>
    <w:p w14:paraId="31DCBD7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74.多动婴幼儿的心理表现有：感情脆弱、（ ）、情绪不稳、</w:t>
      </w:r>
      <w:proofErr w:type="gramStart"/>
      <w:r>
        <w:rPr>
          <w:rFonts w:asciiTheme="majorEastAsia" w:eastAsiaTheme="majorEastAsia" w:hAnsiTheme="majorEastAsia" w:hint="eastAsia"/>
          <w:sz w:val="24"/>
          <w:szCs w:val="24"/>
        </w:rPr>
        <w:t>易哭易笑等</w:t>
      </w:r>
      <w:proofErr w:type="gramEnd"/>
      <w:r>
        <w:rPr>
          <w:rFonts w:asciiTheme="majorEastAsia" w:eastAsiaTheme="majorEastAsia" w:hAnsiTheme="majorEastAsia" w:hint="eastAsia"/>
          <w:sz w:val="24"/>
          <w:szCs w:val="24"/>
        </w:rPr>
        <w:t>。</w:t>
      </w:r>
    </w:p>
    <w:p w14:paraId="7C5E1064"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（A）冲动任性（B）不能耐受挫折（C）注意力差（D）活动过多</w:t>
      </w:r>
    </w:p>
    <w:p w14:paraId="3FA7BE1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75.不属于婴幼儿多动的危害是（）。</w:t>
      </w:r>
    </w:p>
    <w:p w14:paraId="2133883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（A）容易疲劳（B）注意力分散</w:t>
      </w:r>
    </w:p>
    <w:p w14:paraId="50FC767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（C）活动过度（D）情绪冲动</w:t>
      </w:r>
    </w:p>
    <w:p w14:paraId="005AD6E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76.（  ）的婴幼儿有一个很重要的原因 是不能集中注意力，因此，可以利用培养婴幼儿的注意力的方法来克服。</w:t>
      </w:r>
    </w:p>
    <w:p w14:paraId="37F343E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（A）记忆力不强（B）专注力不够</w:t>
      </w:r>
    </w:p>
    <w:p w14:paraId="0A816CB6"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（C）模仿能力差（D）多动</w:t>
      </w:r>
    </w:p>
    <w:p w14:paraId="223437EB"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77.回避同伴和老师、影响自己的顺利发展是（）的危害之一。</w:t>
      </w:r>
    </w:p>
    <w:p w14:paraId="4851F5E2"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（A）婴幼儿胆怯（B）婴幼儿多动</w:t>
      </w:r>
    </w:p>
    <w:p w14:paraId="0B52ABD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（C）婴幼儿肥胖（D）成人胆怯</w:t>
      </w:r>
    </w:p>
    <w:p w14:paraId="7D96BDDA" w14:textId="68FC8B05"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78.</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对胆怯儿的个别指导要注意：（1）（ ）；（2）鼓励和锻炼胆怯儿；（3）多于家长沟通，进行合力教育。</w:t>
      </w:r>
    </w:p>
    <w:p w14:paraId="1AFE4C3C"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（A）正确认识婴幼儿的胆怯行为</w:t>
      </w:r>
    </w:p>
    <w:p w14:paraId="28BF4CF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（B）认真检查自己的行为</w:t>
      </w:r>
    </w:p>
    <w:p w14:paraId="4DF8C89E"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（C）及时批评胆怯儿的行为</w:t>
      </w:r>
    </w:p>
    <w:p w14:paraId="5C353F45"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（D）及时发现胆怯儿的行为</w:t>
      </w:r>
    </w:p>
    <w:p w14:paraId="01C92D29"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79．（）是学前教育机构和家庭合作共育的最常见的方式之一。</w:t>
      </w:r>
    </w:p>
    <w:p w14:paraId="1DD6315F"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（A）设立家长学校（B）个别交谈</w:t>
      </w:r>
    </w:p>
    <w:p w14:paraId="3D30DB3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（C）满足家长需要（D）随意交谈</w:t>
      </w:r>
    </w:p>
    <w:p w14:paraId="16558A78"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80.学前教育机构和家庭合作共育的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快捷方便的方式是（ ）。</w:t>
      </w:r>
    </w:p>
    <w:p w14:paraId="6AADE2C0"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（A）随意交谈</w:t>
      </w:r>
    </w:p>
    <w:p w14:paraId="2BE0D2B1"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（B）个别交谈</w:t>
      </w:r>
    </w:p>
    <w:p w14:paraId="6AFF9C33"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（C）服务家长</w:t>
      </w:r>
    </w:p>
    <w:p w14:paraId="6B1850CD" w14:textId="566CE8B8"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（D）搭建网络交流平台</w:t>
      </w:r>
    </w:p>
    <w:p w14:paraId="5D81D8E1" w14:textId="0E6080E8"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81.</w:t>
      </w:r>
      <w:r w:rsidR="002C064B">
        <w:rPr>
          <w:rFonts w:asciiTheme="majorEastAsia" w:eastAsiaTheme="majorEastAsia" w:hAnsiTheme="majorEastAsia" w:hint="eastAsia"/>
          <w:sz w:val="24"/>
          <w:szCs w:val="24"/>
        </w:rPr>
        <w:t>保育师</w:t>
      </w:r>
      <w:r w:rsidRPr="006E3373">
        <w:rPr>
          <w:rFonts w:asciiTheme="majorEastAsia" w:eastAsiaTheme="majorEastAsia" w:hAnsiTheme="majorEastAsia" w:hint="eastAsia"/>
          <w:sz w:val="24"/>
          <w:szCs w:val="24"/>
        </w:rPr>
        <w:t>要（  ），恰当有效地选择教学方式和方法，直观形象地展示教学内容。</w:t>
      </w:r>
    </w:p>
    <w:p w14:paraId="596A102B"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A．做好幼儿教育工作           B.熟练掌握现代教育技术</w:t>
      </w:r>
    </w:p>
    <w:p w14:paraId="54FB390E"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C．为人师表，遵纪守法         D.积极进取，开</w:t>
      </w:r>
      <w:proofErr w:type="gramStart"/>
      <w:r w:rsidRPr="006E3373">
        <w:rPr>
          <w:rFonts w:asciiTheme="majorEastAsia" w:eastAsiaTheme="majorEastAsia" w:hAnsiTheme="majorEastAsia" w:hint="eastAsia"/>
          <w:sz w:val="24"/>
          <w:szCs w:val="24"/>
        </w:rPr>
        <w:t>括</w:t>
      </w:r>
      <w:proofErr w:type="gramEnd"/>
      <w:r w:rsidRPr="006E3373">
        <w:rPr>
          <w:rFonts w:asciiTheme="majorEastAsia" w:eastAsiaTheme="majorEastAsia" w:hAnsiTheme="majorEastAsia" w:hint="eastAsia"/>
          <w:sz w:val="24"/>
          <w:szCs w:val="24"/>
        </w:rPr>
        <w:t>创新</w:t>
      </w:r>
    </w:p>
    <w:p w14:paraId="44C8BC75" w14:textId="3EC0C98F"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82.</w:t>
      </w:r>
      <w:r w:rsidRPr="006E3373">
        <w:rPr>
          <w:rFonts w:asciiTheme="majorEastAsia" w:eastAsiaTheme="majorEastAsia" w:hAnsiTheme="majorEastAsia" w:hint="eastAsia"/>
          <w:sz w:val="24"/>
          <w:szCs w:val="24"/>
        </w:rPr>
        <w:t>幼儿乳牙有多少颗?(   )。</w:t>
      </w:r>
    </w:p>
    <w:p w14:paraId="63F29D55"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A、20颗 B、24颗 C、32颗</w:t>
      </w:r>
    </w:p>
    <w:p w14:paraId="6D8AB4FF" w14:textId="1F6FC199"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83.</w:t>
      </w:r>
      <w:r w:rsidRPr="006E3373">
        <w:rPr>
          <w:rFonts w:asciiTheme="majorEastAsia" w:eastAsiaTheme="majorEastAsia" w:hAnsiTheme="majorEastAsia" w:hint="eastAsia"/>
          <w:sz w:val="24"/>
          <w:szCs w:val="24"/>
        </w:rPr>
        <w:t>(    )我国恢复和建立了各级学前教育组织机构，颁布和制定了一系列关于学前教育的指导性文件和法律、法规。</w:t>
      </w:r>
    </w:p>
    <w:p w14:paraId="7D4E82C9"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A．文革期间    B．十一届三中全会以后    C．解放后    D．进，20世纪90年代以来</w:t>
      </w:r>
    </w:p>
    <w:p w14:paraId="47FC4571" w14:textId="72EDD6EB"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84.</w:t>
      </w:r>
      <w:r w:rsidRPr="006E3373">
        <w:rPr>
          <w:rFonts w:asciiTheme="majorEastAsia" w:eastAsiaTheme="majorEastAsia" w:hAnsiTheme="majorEastAsia" w:hint="eastAsia"/>
          <w:sz w:val="24"/>
          <w:szCs w:val="24"/>
        </w:rPr>
        <w:t>儿童因为长期精神压抑或紧张而导致厌食、自闭、孤独等症状，这是由于(   ) 。</w:t>
      </w:r>
    </w:p>
    <w:p w14:paraId="3400D399"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 xml:space="preserve">A、学校与家庭教育不一致所致       B、幼儿园教育条件不够好所致  </w:t>
      </w:r>
    </w:p>
    <w:p w14:paraId="1EC25C5E"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C、现在的医疗条件不够好所致       D、儿童心理上积聚的能量得不到及时发泄所致</w:t>
      </w:r>
    </w:p>
    <w:p w14:paraId="215E3613" w14:textId="11114B3C"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85.</w:t>
      </w:r>
      <w:r w:rsidRPr="006E3373">
        <w:rPr>
          <w:rFonts w:asciiTheme="majorEastAsia" w:eastAsiaTheme="majorEastAsia" w:hAnsiTheme="majorEastAsia" w:hint="eastAsia"/>
          <w:sz w:val="24"/>
          <w:szCs w:val="24"/>
        </w:rPr>
        <w:t>婴幼儿晨检前，</w:t>
      </w:r>
      <w:r w:rsidR="002C064B">
        <w:rPr>
          <w:rFonts w:asciiTheme="majorEastAsia" w:eastAsiaTheme="majorEastAsia" w:hAnsiTheme="majorEastAsia" w:hint="eastAsia"/>
          <w:sz w:val="24"/>
          <w:szCs w:val="24"/>
        </w:rPr>
        <w:t>保育师</w:t>
      </w:r>
      <w:r w:rsidRPr="006E3373">
        <w:rPr>
          <w:rFonts w:asciiTheme="majorEastAsia" w:eastAsiaTheme="majorEastAsia" w:hAnsiTheme="majorEastAsia" w:hint="eastAsia"/>
          <w:sz w:val="24"/>
          <w:szCs w:val="24"/>
        </w:rPr>
        <w:t xml:space="preserve">应指导其(   )。 </w:t>
      </w:r>
    </w:p>
    <w:p w14:paraId="364D4C06"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A、漱口    B、脱掉外套和帽子    C、做操    D、游戏</w:t>
      </w:r>
    </w:p>
    <w:p w14:paraId="4E6A42D8" w14:textId="5A8ED460"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86.</w:t>
      </w:r>
      <w:r w:rsidRPr="006E3373">
        <w:rPr>
          <w:rFonts w:asciiTheme="majorEastAsia" w:eastAsiaTheme="majorEastAsia" w:hAnsiTheme="majorEastAsia" w:hint="eastAsia"/>
          <w:sz w:val="24"/>
          <w:szCs w:val="24"/>
        </w:rPr>
        <w:t xml:space="preserve">浓度为(   )漂白粉澄清液可以消毒用具、家具等。 </w:t>
      </w:r>
    </w:p>
    <w:p w14:paraId="5D9328F1"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A、0.1-0.2%    B、2%    C、0.2-1%    D、1-10%</w:t>
      </w:r>
    </w:p>
    <w:p w14:paraId="71968289" w14:textId="39B42619"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87.</w:t>
      </w:r>
      <w:r w:rsidRPr="006E3373">
        <w:rPr>
          <w:rFonts w:asciiTheme="majorEastAsia" w:eastAsiaTheme="majorEastAsia" w:hAnsiTheme="majorEastAsia" w:hint="eastAsia"/>
          <w:sz w:val="24"/>
          <w:szCs w:val="24"/>
        </w:rPr>
        <w:t xml:space="preserve">遗传素质是个体发展的物质基础，为个体的发展提供了(    )。 </w:t>
      </w:r>
    </w:p>
    <w:p w14:paraId="361AAB92"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A、可能性    B、必要性    C、差异性    D、共同性</w:t>
      </w:r>
    </w:p>
    <w:p w14:paraId="3834C5CC" w14:textId="0F52BCE4"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88.</w:t>
      </w:r>
      <w:r w:rsidRPr="006E3373">
        <w:rPr>
          <w:rFonts w:asciiTheme="majorEastAsia" w:eastAsiaTheme="majorEastAsia" w:hAnsiTheme="majorEastAsia" w:hint="eastAsia"/>
          <w:sz w:val="24"/>
          <w:szCs w:val="24"/>
        </w:rPr>
        <w:t>婴幼儿大量出汗、腹泻、呕吐后应(   )。</w:t>
      </w:r>
    </w:p>
    <w:p w14:paraId="5B950111"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A、少喝水   B、及时补充水   C、吃饭   D、痊愈后应大量补充水</w:t>
      </w:r>
    </w:p>
    <w:p w14:paraId="7E56E0D5" w14:textId="4CC0E19D"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89.</w:t>
      </w:r>
      <w:r w:rsidR="002C064B">
        <w:rPr>
          <w:rFonts w:asciiTheme="majorEastAsia" w:eastAsiaTheme="majorEastAsia" w:hAnsiTheme="majorEastAsia" w:hint="eastAsia"/>
          <w:sz w:val="24"/>
          <w:szCs w:val="24"/>
        </w:rPr>
        <w:t>保育师</w:t>
      </w:r>
      <w:r w:rsidRPr="006E3373">
        <w:rPr>
          <w:rFonts w:asciiTheme="majorEastAsia" w:eastAsiaTheme="majorEastAsia" w:hAnsiTheme="majorEastAsia" w:hint="eastAsia"/>
          <w:sz w:val="24"/>
          <w:szCs w:val="24"/>
        </w:rPr>
        <w:t>要教育婴幼儿不自己拿药吃，生病时(　　)。</w:t>
      </w:r>
    </w:p>
    <w:p w14:paraId="65FC4EA7"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A、每天吃三次药   B、每天吃两次药   C、自己吃药   D、按医嘱按时服药</w:t>
      </w:r>
    </w:p>
    <w:p w14:paraId="1B623F80" w14:textId="0F21D5EA"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90.</w:t>
      </w:r>
      <w:r w:rsidRPr="006E3373">
        <w:rPr>
          <w:rFonts w:asciiTheme="majorEastAsia" w:eastAsiaTheme="majorEastAsia" w:hAnsiTheme="majorEastAsia" w:hint="eastAsia"/>
          <w:sz w:val="24"/>
          <w:szCs w:val="24"/>
        </w:rPr>
        <w:t>幼儿经常“牛皮吹破天”、“睁眼说瞎话”是因为(   )。</w:t>
      </w:r>
    </w:p>
    <w:p w14:paraId="232ADB62"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lastRenderedPageBreak/>
        <w:t>A、怕被惩罚    B、趋乐   C、认知水平低    D、虚荣</w:t>
      </w:r>
    </w:p>
    <w:p w14:paraId="3E2EF5D3" w14:textId="59883609"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91.</w:t>
      </w:r>
      <w:r w:rsidRPr="006E3373">
        <w:rPr>
          <w:rFonts w:asciiTheme="majorEastAsia" w:eastAsiaTheme="majorEastAsia" w:hAnsiTheme="majorEastAsia" w:hint="eastAsia"/>
          <w:sz w:val="24"/>
          <w:szCs w:val="24"/>
        </w:rPr>
        <w:t>保持外阴（   ），可以预防婴幼儿习惯性阴部摩擦。</w:t>
      </w:r>
    </w:p>
    <w:p w14:paraId="2A997479"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A．皮肤健康     B.干燥       C.出汗     D.不触碰状态</w:t>
      </w:r>
    </w:p>
    <w:p w14:paraId="5C16111C" w14:textId="3402E9A9"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92.</w:t>
      </w:r>
      <w:r w:rsidRPr="006E3373">
        <w:rPr>
          <w:rFonts w:asciiTheme="majorEastAsia" w:eastAsiaTheme="majorEastAsia" w:hAnsiTheme="majorEastAsia" w:hint="eastAsia"/>
          <w:sz w:val="24"/>
          <w:szCs w:val="24"/>
        </w:rPr>
        <w:t>电击伤，下列哪项是错误的(   )。</w:t>
      </w:r>
    </w:p>
    <w:p w14:paraId="559B4021"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 xml:space="preserve">A立即脱离电源                       B立即关闭电源 </w:t>
      </w:r>
    </w:p>
    <w:p w14:paraId="3FF80D7A"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C用木棒等非导电物将电源分离         D雷雨可在树下、高层建筑下避雨</w:t>
      </w:r>
    </w:p>
    <w:p w14:paraId="2A29D2D8" w14:textId="690D0B32"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93.</w:t>
      </w:r>
      <w:r w:rsidR="002C064B">
        <w:rPr>
          <w:rFonts w:asciiTheme="majorEastAsia" w:eastAsiaTheme="majorEastAsia" w:hAnsiTheme="majorEastAsia" w:hint="eastAsia"/>
          <w:sz w:val="24"/>
          <w:szCs w:val="24"/>
        </w:rPr>
        <w:t>保育师</w:t>
      </w:r>
      <w:r w:rsidRPr="006E3373">
        <w:rPr>
          <w:rFonts w:asciiTheme="majorEastAsia" w:eastAsiaTheme="majorEastAsia" w:hAnsiTheme="majorEastAsia" w:hint="eastAsia"/>
          <w:sz w:val="24"/>
          <w:szCs w:val="24"/>
        </w:rPr>
        <w:t>教婴儿使用勺子时应提醒婴儿(    )。</w:t>
      </w:r>
    </w:p>
    <w:p w14:paraId="218A73EC"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A．眼睛看着勺中的食物    B．东张西望      C．边玩边吃     D．看碗</w:t>
      </w:r>
    </w:p>
    <w:p w14:paraId="578DFB33" w14:textId="594B2C86"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94.</w:t>
      </w:r>
      <w:r w:rsidRPr="006E3373">
        <w:rPr>
          <w:rFonts w:asciiTheme="majorEastAsia" w:eastAsiaTheme="majorEastAsia" w:hAnsiTheme="majorEastAsia" w:hint="eastAsia"/>
          <w:sz w:val="24"/>
          <w:szCs w:val="24"/>
        </w:rPr>
        <w:t>预防以外事故发生的措施下列哪项是正确的(   )。</w:t>
      </w:r>
    </w:p>
    <w:p w14:paraId="7CEAC4E4"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 xml:space="preserve">A保教人员带小儿外出游玩应点清人数   B托幼机构门窗有插销和栏杆 </w:t>
      </w:r>
    </w:p>
    <w:p w14:paraId="55905836"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C</w:t>
      </w:r>
      <w:proofErr w:type="gramStart"/>
      <w:r w:rsidRPr="006E3373">
        <w:rPr>
          <w:rFonts w:asciiTheme="majorEastAsia" w:eastAsiaTheme="majorEastAsia" w:hAnsiTheme="majorEastAsia" w:hint="eastAsia"/>
          <w:sz w:val="24"/>
          <w:szCs w:val="24"/>
        </w:rPr>
        <w:t>剪子刀针等</w:t>
      </w:r>
      <w:proofErr w:type="gramEnd"/>
      <w:r w:rsidRPr="006E3373">
        <w:rPr>
          <w:rFonts w:asciiTheme="majorEastAsia" w:eastAsiaTheme="majorEastAsia" w:hAnsiTheme="majorEastAsia" w:hint="eastAsia"/>
          <w:sz w:val="24"/>
          <w:szCs w:val="24"/>
        </w:rPr>
        <w:t xml:space="preserve">必须放在有锁抽屉里       D 热水瓶、热汤盆等放在小儿拿不到的地方    </w:t>
      </w:r>
    </w:p>
    <w:p w14:paraId="1D94F359"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E以上都对</w:t>
      </w:r>
    </w:p>
    <w:p w14:paraId="76486E1A" w14:textId="493D3E5E"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95.</w:t>
      </w:r>
      <w:r w:rsidRPr="006E3373">
        <w:rPr>
          <w:rFonts w:asciiTheme="majorEastAsia" w:eastAsiaTheme="majorEastAsia" w:hAnsiTheme="majorEastAsia" w:hint="eastAsia"/>
          <w:sz w:val="24"/>
          <w:szCs w:val="24"/>
        </w:rPr>
        <w:t>各种娃娃等玩具是(    )的玩具和材料。</w:t>
      </w:r>
    </w:p>
    <w:p w14:paraId="53B4D44E"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A．表演游戏    B．象征性游戏    C．美工活动    D．语言活动</w:t>
      </w:r>
    </w:p>
    <w:p w14:paraId="5B418DB9" w14:textId="6D347DDF"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96.</w:t>
      </w:r>
      <w:r w:rsidRPr="006E3373">
        <w:rPr>
          <w:rFonts w:asciiTheme="majorEastAsia" w:eastAsiaTheme="majorEastAsia" w:hAnsiTheme="majorEastAsia" w:hint="eastAsia"/>
          <w:sz w:val="24"/>
          <w:szCs w:val="24"/>
        </w:rPr>
        <w:t>敷法是将小毛巾折叠数层，放在（  ）中浸泡，拧成半干，敷在前额或腋下等处，一般5~10分钟换一次。</w:t>
      </w:r>
    </w:p>
    <w:p w14:paraId="7CE6E6CB"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A、冷开水    B、温开水    C、药水    D、冷水</w:t>
      </w:r>
    </w:p>
    <w:p w14:paraId="4130EBDD" w14:textId="20AF0F97"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97.</w:t>
      </w:r>
      <w:r w:rsidRPr="006E3373">
        <w:rPr>
          <w:rFonts w:asciiTheme="majorEastAsia" w:eastAsiaTheme="majorEastAsia" w:hAnsiTheme="majorEastAsia" w:hint="eastAsia"/>
          <w:sz w:val="24"/>
          <w:szCs w:val="24"/>
        </w:rPr>
        <w:t>托幼园所每年的驱虫时间是(    )。</w:t>
      </w:r>
    </w:p>
    <w:p w14:paraId="0CD54957"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A．2月      B．4-5月       C．9-10月       D．12月</w:t>
      </w:r>
    </w:p>
    <w:p w14:paraId="6D6B5017" w14:textId="5222C90E"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98.</w:t>
      </w:r>
      <w:r w:rsidRPr="006E3373">
        <w:rPr>
          <w:rFonts w:asciiTheme="majorEastAsia" w:eastAsiaTheme="majorEastAsia" w:hAnsiTheme="majorEastAsia" w:hint="eastAsia"/>
          <w:sz w:val="24"/>
          <w:szCs w:val="24"/>
        </w:rPr>
        <w:t>水杯消毒后应（   ）。</w:t>
      </w:r>
    </w:p>
    <w:p w14:paraId="48EC791E"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A．擦干      B.煮        C.清水</w:t>
      </w:r>
      <w:proofErr w:type="gramStart"/>
      <w:r w:rsidRPr="006E3373">
        <w:rPr>
          <w:rFonts w:asciiTheme="majorEastAsia" w:eastAsiaTheme="majorEastAsia" w:hAnsiTheme="majorEastAsia" w:hint="eastAsia"/>
          <w:sz w:val="24"/>
          <w:szCs w:val="24"/>
        </w:rPr>
        <w:t>侵泡</w:t>
      </w:r>
      <w:proofErr w:type="gramEnd"/>
      <w:r w:rsidRPr="006E3373">
        <w:rPr>
          <w:rFonts w:asciiTheme="majorEastAsia" w:eastAsiaTheme="majorEastAsia" w:hAnsiTheme="majorEastAsia" w:hint="eastAsia"/>
          <w:sz w:val="24"/>
          <w:szCs w:val="24"/>
        </w:rPr>
        <w:t xml:space="preserve">  D.清水冲洗</w:t>
      </w:r>
    </w:p>
    <w:p w14:paraId="32EF49FE" w14:textId="488FE42B"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99.</w:t>
      </w:r>
      <w:r w:rsidRPr="006E3373">
        <w:rPr>
          <w:rFonts w:asciiTheme="majorEastAsia" w:eastAsiaTheme="majorEastAsia" w:hAnsiTheme="majorEastAsia" w:hint="eastAsia"/>
          <w:sz w:val="24"/>
          <w:szCs w:val="24"/>
        </w:rPr>
        <w:t xml:space="preserve">制止婴幼儿吃手的好办法是(   )。 </w:t>
      </w:r>
    </w:p>
    <w:p w14:paraId="20F663CD" w14:textId="77777777" w:rsidR="006E3373" w:rsidRP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A、强行制止   B、嘲笑    C、转移注意力    D、恐吓</w:t>
      </w:r>
    </w:p>
    <w:p w14:paraId="275F70BD" w14:textId="61833738" w:rsidR="006E3373" w:rsidRPr="006E3373" w:rsidRDefault="006E3373" w:rsidP="006E33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100.</w:t>
      </w:r>
      <w:r w:rsidRPr="006E3373">
        <w:rPr>
          <w:rFonts w:asciiTheme="majorEastAsia" w:eastAsiaTheme="majorEastAsia" w:hAnsiTheme="majorEastAsia" w:hint="eastAsia"/>
          <w:sz w:val="24"/>
          <w:szCs w:val="24"/>
        </w:rPr>
        <w:t xml:space="preserve">药品登记的内容不包括(   )。 </w:t>
      </w:r>
    </w:p>
    <w:p w14:paraId="43A2C503" w14:textId="1374BE28" w:rsidR="006E3373" w:rsidRDefault="006E3373" w:rsidP="006E3373">
      <w:pPr>
        <w:jc w:val="left"/>
        <w:rPr>
          <w:rFonts w:asciiTheme="majorEastAsia" w:eastAsiaTheme="majorEastAsia" w:hAnsiTheme="majorEastAsia"/>
          <w:sz w:val="24"/>
          <w:szCs w:val="24"/>
        </w:rPr>
      </w:pPr>
      <w:r w:rsidRPr="006E3373">
        <w:rPr>
          <w:rFonts w:asciiTheme="majorEastAsia" w:eastAsiaTheme="majorEastAsia" w:hAnsiTheme="majorEastAsia" w:hint="eastAsia"/>
          <w:sz w:val="24"/>
          <w:szCs w:val="24"/>
        </w:rPr>
        <w:t>A、药效   B、姓名   C、</w:t>
      </w:r>
      <w:proofErr w:type="gramStart"/>
      <w:r w:rsidRPr="006E3373">
        <w:rPr>
          <w:rFonts w:asciiTheme="majorEastAsia" w:eastAsiaTheme="majorEastAsia" w:hAnsiTheme="majorEastAsia" w:hint="eastAsia"/>
          <w:sz w:val="24"/>
          <w:szCs w:val="24"/>
        </w:rPr>
        <w:t>服法</w:t>
      </w:r>
      <w:proofErr w:type="gramEnd"/>
      <w:r w:rsidRPr="006E3373">
        <w:rPr>
          <w:rFonts w:asciiTheme="majorEastAsia" w:eastAsiaTheme="majorEastAsia" w:hAnsiTheme="majorEastAsia" w:hint="eastAsia"/>
          <w:sz w:val="24"/>
          <w:szCs w:val="24"/>
        </w:rPr>
        <w:t xml:space="preserve">   D、药名</w:t>
      </w:r>
    </w:p>
    <w:p w14:paraId="535512FF" w14:textId="77777777" w:rsidR="006E3373" w:rsidRDefault="006E3373">
      <w:pPr>
        <w:jc w:val="left"/>
        <w:rPr>
          <w:rFonts w:asciiTheme="majorEastAsia" w:eastAsiaTheme="majorEastAsia" w:hAnsiTheme="majorEastAsia"/>
          <w:sz w:val="24"/>
          <w:szCs w:val="24"/>
        </w:rPr>
      </w:pPr>
    </w:p>
    <w:p w14:paraId="1EE0C77A" w14:textId="77777777"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二、是非题。</w:t>
      </w:r>
    </w:p>
    <w:p w14:paraId="305168AA" w14:textId="7068650F"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1.职业是人们在社会中所从事的，并以此为生的具有特定职责的专门性活动。（）</w:t>
      </w:r>
    </w:p>
    <w:p w14:paraId="3E291754" w14:textId="6FF9D693"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2.婴幼儿的腕骨没有发育好，所以不应该从事任何劳动。（）</w:t>
      </w:r>
    </w:p>
    <w:p w14:paraId="4970B5A0" w14:textId="4BE8647A"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要教育孩子学会宽容，学会保护自己的利益，学会与别人一起游戏。（）</w:t>
      </w:r>
    </w:p>
    <w:p w14:paraId="03F4993D" w14:textId="2FA1B8FE"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4.在夏季，适宜洗脚的水温是38~40℃。（）</w:t>
      </w:r>
    </w:p>
    <w:p w14:paraId="59A77208" w14:textId="6A42AA0F"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5.婴幼儿胃的消化力弱。（）</w:t>
      </w:r>
    </w:p>
    <w:p w14:paraId="07CE7194" w14:textId="5D8A7F9D"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要保证婴幼儿早餐吃饱，不要空腹进行接种。（）</w:t>
      </w:r>
    </w:p>
    <w:p w14:paraId="15E7F7FC" w14:textId="53845340"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7.《幼儿园教育指导纲要》（试行）中具体规定了</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的职责。（）</w:t>
      </w:r>
    </w:p>
    <w:p w14:paraId="7F214161" w14:textId="48581D14"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8.学前儿童尽管年龄小，知识经验少，作为社会的一份子，也应该承担一定的社会责任。（）</w:t>
      </w:r>
    </w:p>
    <w:p w14:paraId="39D62757" w14:textId="776065EC" w:rsidR="00421EF5" w:rsidRDefault="000000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9.在《学生伤害事故处理办法》第38条规定家庭发生的伤害事故，应当根据幼儿为完全为行为能力人的特点，参照本办法处理。（）</w:t>
      </w:r>
    </w:p>
    <w:p w14:paraId="67B00D3E" w14:textId="6A1B9B92"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10.由于肠道负担过重引起的腹泻称为急性肠胃炎。（）</w:t>
      </w:r>
    </w:p>
    <w:p w14:paraId="67F8FF27" w14:textId="76CACBCD"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平时应注意培养婴幼儿正确的进餐姿势和良好的进餐习惯，尽量避免他们再次撒饭。（）</w:t>
      </w:r>
    </w:p>
    <w:p w14:paraId="56617021" w14:textId="2BBCAC48"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12.室内湿度为60%时对婴幼儿的呼吸道健康有益，各种病菌布艺传播。</w:t>
      </w:r>
    </w:p>
    <w:p w14:paraId="73179094" w14:textId="69FAF362"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13.</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在配制消毒</w:t>
      </w:r>
      <w:proofErr w:type="gramStart"/>
      <w:r>
        <w:rPr>
          <w:rFonts w:asciiTheme="majorEastAsia" w:eastAsiaTheme="majorEastAsia" w:hAnsiTheme="majorEastAsia" w:hint="eastAsia"/>
          <w:sz w:val="24"/>
          <w:szCs w:val="24"/>
        </w:rPr>
        <w:t>液过程</w:t>
      </w:r>
      <w:proofErr w:type="gramEnd"/>
      <w:r>
        <w:rPr>
          <w:rFonts w:asciiTheme="majorEastAsia" w:eastAsiaTheme="majorEastAsia" w:hAnsiTheme="majorEastAsia" w:hint="eastAsia"/>
          <w:sz w:val="24"/>
          <w:szCs w:val="24"/>
        </w:rPr>
        <w:t>中注意佩戴胶皮手套，防止消毒液腐蚀皮肤。（ ）</w:t>
      </w:r>
    </w:p>
    <w:p w14:paraId="6A1281DD" w14:textId="522C8725"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14.情绪好坏是了解婴幼儿健康状况的重要标志之一。（）</w:t>
      </w:r>
    </w:p>
    <w:p w14:paraId="630CDE1D" w14:textId="4B98B27B"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15.一般用20%~30%的石灰乳剂对肠道传染病患儿的粪便进行消毒处理。（）</w:t>
      </w:r>
    </w:p>
    <w:p w14:paraId="7FB1EEC6" w14:textId="7E1A14BF"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16.以药物商品剂型为百分百基数的配制计算公式，所需要量=欲配制浓度+配制数量。（）</w:t>
      </w:r>
    </w:p>
    <w:p w14:paraId="682225E0" w14:textId="54090166"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17.对生病婴幼儿的常规护理方法有：做好消毒隔离工作，饮食清淡和及时增减衣服。（）</w:t>
      </w:r>
    </w:p>
    <w:p w14:paraId="0113FDA3" w14:textId="00E36A23"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18.预防接种能够使婴幼儿产生对传染病的免疫，防止传染病的流行，是学前教育机构贯彻“治疗为主”方针的有效方法之一。</w:t>
      </w:r>
    </w:p>
    <w:p w14:paraId="76F601F8" w14:textId="58B82D9A"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19.进餐时，</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可以运用各种方式对婴幼儿介绍饭菜的内容及其营养成分。（）</w:t>
      </w:r>
    </w:p>
    <w:p w14:paraId="56B68A4B" w14:textId="02962F0C"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20.</w:t>
      </w:r>
      <w:r w:rsidR="002C064B">
        <w:rPr>
          <w:rFonts w:asciiTheme="majorEastAsia" w:eastAsiaTheme="majorEastAsia" w:hAnsiTheme="majorEastAsia" w:hint="eastAsia"/>
          <w:sz w:val="24"/>
          <w:szCs w:val="24"/>
        </w:rPr>
        <w:t>保育</w:t>
      </w:r>
      <w:proofErr w:type="gramStart"/>
      <w:r w:rsidR="002C064B">
        <w:rPr>
          <w:rFonts w:asciiTheme="majorEastAsia" w:eastAsiaTheme="majorEastAsia" w:hAnsiTheme="majorEastAsia" w:hint="eastAsia"/>
          <w:sz w:val="24"/>
          <w:szCs w:val="24"/>
        </w:rPr>
        <w:t>师</w:t>
      </w:r>
      <w:r>
        <w:rPr>
          <w:rFonts w:asciiTheme="majorEastAsia" w:eastAsiaTheme="majorEastAsia" w:hAnsiTheme="majorEastAsia" w:hint="eastAsia"/>
          <w:sz w:val="24"/>
          <w:szCs w:val="24"/>
        </w:rPr>
        <w:t>应该</w:t>
      </w:r>
      <w:proofErr w:type="gramEnd"/>
      <w:r>
        <w:rPr>
          <w:rFonts w:asciiTheme="majorEastAsia" w:eastAsiaTheme="majorEastAsia" w:hAnsiTheme="majorEastAsia" w:hint="eastAsia"/>
          <w:sz w:val="24"/>
          <w:szCs w:val="24"/>
        </w:rPr>
        <w:t>用恰当的语言指导婴幼儿进餐，对婴幼儿在进餐过程中的不良习惯及其批评、指责。（）</w:t>
      </w:r>
    </w:p>
    <w:p w14:paraId="33E446B9" w14:textId="39CB9AB5"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21.胆怯是一种常见的心理反应，是一个</w:t>
      </w:r>
      <w:proofErr w:type="gramStart"/>
      <w:r>
        <w:rPr>
          <w:rFonts w:asciiTheme="majorEastAsia" w:eastAsiaTheme="majorEastAsia" w:hAnsiTheme="majorEastAsia" w:hint="eastAsia"/>
          <w:sz w:val="24"/>
          <w:szCs w:val="24"/>
        </w:rPr>
        <w:t>种缺乏</w:t>
      </w:r>
      <w:proofErr w:type="gramEnd"/>
      <w:r>
        <w:rPr>
          <w:rFonts w:asciiTheme="majorEastAsia" w:eastAsiaTheme="majorEastAsia" w:hAnsiTheme="majorEastAsia" w:hint="eastAsia"/>
          <w:sz w:val="24"/>
          <w:szCs w:val="24"/>
        </w:rPr>
        <w:t>能力的表现。（）</w:t>
      </w:r>
    </w:p>
    <w:p w14:paraId="5779FB20" w14:textId="0FDA8E11"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22.</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在组织婴幼儿独立进餐时，要教会婴幼儿正确的用餐姿势，要求身体坐正不摇晃，双手拿碗，安静进餐。（）</w:t>
      </w:r>
    </w:p>
    <w:p w14:paraId="7DA3E53F" w14:textId="57869F4D"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23.引起婴幼儿进餐的兴趣是婴幼儿进餐物质环境创设的方法之一。（）</w:t>
      </w:r>
    </w:p>
    <w:p w14:paraId="139E8DF0" w14:textId="7331310F"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24.</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指导婴幼儿掌握洗脸的动作要轻柔、流畅。（）</w:t>
      </w:r>
    </w:p>
    <w:p w14:paraId="44B7E0F7" w14:textId="057CECEB"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25.为了培养婴幼儿的正确睡姿，</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应指导婴幼儿不趴卧、不跪卧、不蒙头睡觉，鼓励婴幼儿侧卧或仰卧。（）</w:t>
      </w:r>
    </w:p>
    <w:p w14:paraId="2E8C32ED" w14:textId="239960DB" w:rsidR="00223E76" w:rsidRPr="00223E76" w:rsidRDefault="002B4C00" w:rsidP="00223E76">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26.</w:t>
      </w:r>
      <w:r w:rsidR="00223E76" w:rsidRPr="00223E76">
        <w:rPr>
          <w:rFonts w:asciiTheme="majorEastAsia" w:eastAsiaTheme="majorEastAsia" w:hAnsiTheme="majorEastAsia" w:hint="eastAsia"/>
          <w:sz w:val="24"/>
          <w:szCs w:val="24"/>
        </w:rPr>
        <w:t>病原携带者指本人无临床症状，但可以将病原体排出体外使别人受到感染的人，这种人对健康人的威胁比病人轻。</w:t>
      </w:r>
      <w:r w:rsidR="00223E76">
        <w:rPr>
          <w:rFonts w:asciiTheme="majorEastAsia" w:eastAsiaTheme="majorEastAsia" w:hAnsiTheme="majorEastAsia" w:hint="eastAsia"/>
          <w:sz w:val="24"/>
          <w:szCs w:val="24"/>
        </w:rPr>
        <w:t>（）</w:t>
      </w:r>
    </w:p>
    <w:p w14:paraId="538A79C6" w14:textId="57DEDC4E" w:rsidR="00223E76" w:rsidRPr="00223E76" w:rsidRDefault="00223E76" w:rsidP="00223E76">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27.</w:t>
      </w:r>
      <w:r w:rsidRPr="00223E76">
        <w:rPr>
          <w:rFonts w:asciiTheme="majorEastAsia" w:eastAsiaTheme="majorEastAsia" w:hAnsiTheme="majorEastAsia" w:hint="eastAsia"/>
          <w:sz w:val="24"/>
          <w:szCs w:val="24"/>
        </w:rPr>
        <w:t>粪便带有奇怪的颜色应引起教师的注意。</w:t>
      </w:r>
      <w:r>
        <w:rPr>
          <w:rFonts w:asciiTheme="majorEastAsia" w:eastAsiaTheme="majorEastAsia" w:hAnsiTheme="majorEastAsia" w:hint="eastAsia"/>
          <w:sz w:val="24"/>
          <w:szCs w:val="24"/>
        </w:rPr>
        <w:t>（）</w:t>
      </w:r>
    </w:p>
    <w:p w14:paraId="026E8C4E" w14:textId="4E611FE1" w:rsidR="00223E76" w:rsidRPr="00223E76" w:rsidRDefault="00223E76" w:rsidP="00223E76">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28.</w:t>
      </w:r>
      <w:r w:rsidRPr="00223E76">
        <w:rPr>
          <w:rFonts w:asciiTheme="majorEastAsia" w:eastAsiaTheme="majorEastAsia" w:hAnsiTheme="majorEastAsia" w:hint="eastAsia"/>
          <w:sz w:val="24"/>
          <w:szCs w:val="24"/>
        </w:rPr>
        <w:t>幼儿教育的内容是全面的、启蒙的、从不同角度促进幼儿情感、态度、能力、知识、技能等方面的发展。</w:t>
      </w:r>
      <w:r>
        <w:rPr>
          <w:rFonts w:asciiTheme="majorEastAsia" w:eastAsiaTheme="majorEastAsia" w:hAnsiTheme="majorEastAsia" w:hint="eastAsia"/>
          <w:sz w:val="24"/>
          <w:szCs w:val="24"/>
        </w:rPr>
        <w:t>（）</w:t>
      </w:r>
    </w:p>
    <w:p w14:paraId="66094AF9" w14:textId="3DC393D1" w:rsidR="00223E76" w:rsidRPr="00223E76" w:rsidRDefault="00223E76" w:rsidP="00223E76">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29.</w:t>
      </w:r>
      <w:r w:rsidRPr="00223E76">
        <w:rPr>
          <w:rFonts w:asciiTheme="majorEastAsia" w:eastAsiaTheme="majorEastAsia" w:hAnsiTheme="majorEastAsia" w:hint="eastAsia"/>
          <w:sz w:val="24"/>
          <w:szCs w:val="24"/>
        </w:rPr>
        <w:t>幼儿剧烈运动后，要休息10-15分钟，再进食。</w:t>
      </w:r>
      <w:r>
        <w:rPr>
          <w:rFonts w:asciiTheme="majorEastAsia" w:eastAsiaTheme="majorEastAsia" w:hAnsiTheme="majorEastAsia" w:hint="eastAsia"/>
          <w:sz w:val="24"/>
          <w:szCs w:val="24"/>
        </w:rPr>
        <w:t>（）</w:t>
      </w:r>
    </w:p>
    <w:p w14:paraId="3FF528D5" w14:textId="35498884" w:rsidR="00421EF5" w:rsidRDefault="00223E76" w:rsidP="00223E7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30.</w:t>
      </w:r>
      <w:r w:rsidRPr="00223E76">
        <w:rPr>
          <w:rFonts w:asciiTheme="majorEastAsia" w:eastAsiaTheme="majorEastAsia" w:hAnsiTheme="majorEastAsia" w:hint="eastAsia"/>
          <w:sz w:val="24"/>
          <w:szCs w:val="24"/>
        </w:rPr>
        <w:t>在观察中为了避免幼儿对事物的观察不全面，需要</w:t>
      </w:r>
      <w:r w:rsidR="002C064B">
        <w:rPr>
          <w:rFonts w:asciiTheme="majorEastAsia" w:eastAsiaTheme="majorEastAsia" w:hAnsiTheme="majorEastAsia" w:hint="eastAsia"/>
          <w:sz w:val="24"/>
          <w:szCs w:val="24"/>
        </w:rPr>
        <w:t>保育师</w:t>
      </w:r>
      <w:r w:rsidRPr="00223E76">
        <w:rPr>
          <w:rFonts w:asciiTheme="majorEastAsia" w:eastAsiaTheme="majorEastAsia" w:hAnsiTheme="majorEastAsia" w:hint="eastAsia"/>
          <w:sz w:val="24"/>
          <w:szCs w:val="24"/>
        </w:rPr>
        <w:t>向幼儿做更多的解释工作。</w:t>
      </w:r>
      <w:r>
        <w:rPr>
          <w:rFonts w:asciiTheme="majorEastAsia" w:eastAsiaTheme="majorEastAsia" w:hAnsiTheme="majorEastAsia" w:hint="eastAsia"/>
          <w:sz w:val="24"/>
          <w:szCs w:val="24"/>
        </w:rPr>
        <w:t>（）</w:t>
      </w:r>
    </w:p>
    <w:p w14:paraId="3B2C3E29" w14:textId="7846F00E"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31.观察法是研究婴幼儿发展的基本方法，一直被很多儿童心理学家所推崇和运用，如陈鹤琴的《一个婴幼儿的传略》、达尔文的《一个儿童发展的顺序》。（）</w:t>
      </w:r>
    </w:p>
    <w:p w14:paraId="2B598004" w14:textId="0BCAB208"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32.婴幼儿体重超标30%就属于轻度肥胖。（）</w:t>
      </w:r>
    </w:p>
    <w:p w14:paraId="2390DA1E" w14:textId="33D63D0B"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33.缺碘会引起婴幼儿大脖子病。（）</w:t>
      </w:r>
    </w:p>
    <w:p w14:paraId="070C8160" w14:textId="7630FAEE"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34.早产儿是指由于先天不足或后天反复疾病困扰而使生长明显受到影响的儿童。（）</w:t>
      </w:r>
    </w:p>
    <w:p w14:paraId="05CBF680" w14:textId="2F641F86"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35.快乐、兴趣、愤怒、恐惧等属于幼儿基本情绪。（）</w:t>
      </w:r>
    </w:p>
    <w:p w14:paraId="7CBC4FEF" w14:textId="19F0783E"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36.幼儿园应多利用游戏化的方式进行教学活动，提高儿童学习的趣味性和适应性。（）</w:t>
      </w:r>
    </w:p>
    <w:p w14:paraId="5F536FF2" w14:textId="260FD98F"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37.睡前吃零食不易被消化，非常容易积在体内形成肥胖源。（）</w:t>
      </w:r>
    </w:p>
    <w:p w14:paraId="1EFA74F4" w14:textId="079EBC47"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38.肥胖儿由于肝脏和呼吸系统负担加重，不愿意参加活动，缺乏锻炼，肥胖儿就容易生病。（）</w:t>
      </w:r>
    </w:p>
    <w:p w14:paraId="0965668C" w14:textId="62244F8D"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39.</w:t>
      </w:r>
      <w:r w:rsidR="002C064B">
        <w:rPr>
          <w:rFonts w:asciiTheme="majorEastAsia" w:eastAsiaTheme="majorEastAsia" w:hAnsiTheme="majorEastAsia" w:hint="eastAsia"/>
          <w:sz w:val="24"/>
          <w:szCs w:val="24"/>
        </w:rPr>
        <w:t>保育师</w:t>
      </w:r>
      <w:r>
        <w:rPr>
          <w:rFonts w:asciiTheme="majorEastAsia" w:eastAsiaTheme="majorEastAsia" w:hAnsiTheme="majorEastAsia" w:hint="eastAsia"/>
          <w:sz w:val="24"/>
          <w:szCs w:val="24"/>
        </w:rPr>
        <w:t>必须对胆怯儿进行个别教育与指导帮助，尽量采取有效措施，协助这些婴幼儿最大限度地参与活动，表现自己。（）</w:t>
      </w:r>
    </w:p>
    <w:p w14:paraId="121BBB4A" w14:textId="6D16DD20" w:rsidR="00421EF5" w:rsidRDefault="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40.在培养幼儿文明礼貌的同时，仅靠婴幼儿在学前教育机构学习一些礼貌用语</w:t>
      </w:r>
      <w:r>
        <w:rPr>
          <w:rFonts w:asciiTheme="majorEastAsia" w:eastAsiaTheme="majorEastAsia" w:hAnsiTheme="majorEastAsia" w:hint="eastAsia"/>
          <w:sz w:val="24"/>
          <w:szCs w:val="24"/>
        </w:rPr>
        <w:lastRenderedPageBreak/>
        <w:t>是远远不够的，还需要家长的配合。（）</w:t>
      </w:r>
    </w:p>
    <w:p w14:paraId="4CECC2B9" w14:textId="77777777" w:rsidR="00421EF5" w:rsidRDefault="00421EF5">
      <w:pPr>
        <w:jc w:val="left"/>
        <w:rPr>
          <w:rFonts w:asciiTheme="majorEastAsia" w:eastAsiaTheme="majorEastAsia" w:hAnsiTheme="majorEastAsia"/>
          <w:sz w:val="24"/>
          <w:szCs w:val="24"/>
        </w:rPr>
      </w:pPr>
    </w:p>
    <w:p w14:paraId="31F71FEE" w14:textId="31D3FEF6" w:rsidR="00421EF5" w:rsidRDefault="00000000">
      <w:pPr>
        <w:rPr>
          <w:sz w:val="28"/>
          <w:szCs w:val="28"/>
        </w:rPr>
      </w:pPr>
      <w:r>
        <w:rPr>
          <w:rFonts w:hint="eastAsia"/>
          <w:sz w:val="28"/>
          <w:szCs w:val="28"/>
        </w:rPr>
        <w:t>1-5</w:t>
      </w:r>
      <w:r w:rsidR="006E3373">
        <w:rPr>
          <w:rFonts w:hint="eastAsia"/>
          <w:sz w:val="28"/>
          <w:szCs w:val="28"/>
        </w:rPr>
        <w:t>、</w:t>
      </w:r>
      <w:r>
        <w:rPr>
          <w:rFonts w:hint="eastAsia"/>
          <w:sz w:val="28"/>
          <w:szCs w:val="28"/>
        </w:rPr>
        <w:t xml:space="preserve">ADAAB     </w:t>
      </w:r>
      <w:r w:rsidR="006E3373">
        <w:rPr>
          <w:sz w:val="28"/>
          <w:szCs w:val="28"/>
        </w:rPr>
        <w:tab/>
      </w:r>
      <w:r>
        <w:rPr>
          <w:rFonts w:hint="eastAsia"/>
          <w:sz w:val="28"/>
          <w:szCs w:val="28"/>
        </w:rPr>
        <w:t>6-10</w:t>
      </w:r>
      <w:r w:rsidR="006E3373">
        <w:rPr>
          <w:rFonts w:hint="eastAsia"/>
          <w:sz w:val="28"/>
          <w:szCs w:val="28"/>
        </w:rPr>
        <w:t>、</w:t>
      </w:r>
      <w:r>
        <w:rPr>
          <w:rFonts w:hint="eastAsia"/>
          <w:sz w:val="28"/>
          <w:szCs w:val="28"/>
        </w:rPr>
        <w:t>DBDAA</w:t>
      </w:r>
    </w:p>
    <w:p w14:paraId="7090B670" w14:textId="2CE8F20B" w:rsidR="00421EF5" w:rsidRDefault="00000000">
      <w:pPr>
        <w:rPr>
          <w:sz w:val="28"/>
          <w:szCs w:val="28"/>
        </w:rPr>
      </w:pPr>
      <w:r>
        <w:rPr>
          <w:rFonts w:hint="eastAsia"/>
          <w:sz w:val="28"/>
          <w:szCs w:val="28"/>
        </w:rPr>
        <w:t>11-15</w:t>
      </w:r>
      <w:r w:rsidR="006E3373">
        <w:rPr>
          <w:rFonts w:hint="eastAsia"/>
          <w:sz w:val="28"/>
          <w:szCs w:val="28"/>
        </w:rPr>
        <w:t>、</w:t>
      </w:r>
      <w:r>
        <w:rPr>
          <w:rFonts w:hint="eastAsia"/>
          <w:sz w:val="28"/>
          <w:szCs w:val="28"/>
        </w:rPr>
        <w:t xml:space="preserve">DBADB   </w:t>
      </w:r>
      <w:r w:rsidR="006E3373">
        <w:rPr>
          <w:sz w:val="28"/>
          <w:szCs w:val="28"/>
        </w:rPr>
        <w:tab/>
      </w:r>
      <w:r>
        <w:rPr>
          <w:rFonts w:hint="eastAsia"/>
          <w:sz w:val="28"/>
          <w:szCs w:val="28"/>
        </w:rPr>
        <w:t>16-20</w:t>
      </w:r>
      <w:r w:rsidR="006E3373">
        <w:rPr>
          <w:rFonts w:hint="eastAsia"/>
          <w:sz w:val="28"/>
          <w:szCs w:val="28"/>
        </w:rPr>
        <w:t>、</w:t>
      </w:r>
      <w:r>
        <w:rPr>
          <w:rFonts w:hint="eastAsia"/>
          <w:sz w:val="28"/>
          <w:szCs w:val="28"/>
        </w:rPr>
        <w:t>DCDAC</w:t>
      </w:r>
    </w:p>
    <w:p w14:paraId="7AB3E3BD" w14:textId="7F9A5F31" w:rsidR="00421EF5" w:rsidRDefault="00000000">
      <w:pPr>
        <w:rPr>
          <w:sz w:val="28"/>
          <w:szCs w:val="28"/>
        </w:rPr>
      </w:pPr>
      <w:r>
        <w:rPr>
          <w:rFonts w:hint="eastAsia"/>
          <w:sz w:val="28"/>
          <w:szCs w:val="28"/>
        </w:rPr>
        <w:t>21-25</w:t>
      </w:r>
      <w:r w:rsidR="006E3373">
        <w:rPr>
          <w:rFonts w:hint="eastAsia"/>
          <w:sz w:val="28"/>
          <w:szCs w:val="28"/>
        </w:rPr>
        <w:t>、</w:t>
      </w:r>
      <w:r>
        <w:rPr>
          <w:rFonts w:hint="eastAsia"/>
          <w:sz w:val="28"/>
          <w:szCs w:val="28"/>
        </w:rPr>
        <w:t xml:space="preserve">DCCDD    </w:t>
      </w:r>
      <w:r w:rsidR="006E3373">
        <w:rPr>
          <w:sz w:val="28"/>
          <w:szCs w:val="28"/>
        </w:rPr>
        <w:tab/>
      </w:r>
      <w:r>
        <w:rPr>
          <w:rFonts w:hint="eastAsia"/>
          <w:sz w:val="28"/>
          <w:szCs w:val="28"/>
        </w:rPr>
        <w:t>26-30</w:t>
      </w:r>
      <w:r w:rsidR="006E3373">
        <w:rPr>
          <w:rFonts w:hint="eastAsia"/>
          <w:sz w:val="28"/>
          <w:szCs w:val="28"/>
        </w:rPr>
        <w:t>、</w:t>
      </w:r>
      <w:r>
        <w:rPr>
          <w:rFonts w:hint="eastAsia"/>
          <w:sz w:val="28"/>
          <w:szCs w:val="28"/>
        </w:rPr>
        <w:t>CCBAA</w:t>
      </w:r>
    </w:p>
    <w:p w14:paraId="6234D001" w14:textId="6042DAC7" w:rsidR="00421EF5" w:rsidRDefault="00000000">
      <w:pPr>
        <w:rPr>
          <w:sz w:val="28"/>
          <w:szCs w:val="28"/>
        </w:rPr>
      </w:pPr>
      <w:r>
        <w:rPr>
          <w:rFonts w:hint="eastAsia"/>
          <w:sz w:val="28"/>
          <w:szCs w:val="28"/>
        </w:rPr>
        <w:t>31-35</w:t>
      </w:r>
      <w:r w:rsidR="006E3373">
        <w:rPr>
          <w:rFonts w:hint="eastAsia"/>
          <w:sz w:val="28"/>
          <w:szCs w:val="28"/>
        </w:rPr>
        <w:t>、</w:t>
      </w:r>
      <w:r>
        <w:rPr>
          <w:rFonts w:hint="eastAsia"/>
          <w:sz w:val="28"/>
          <w:szCs w:val="28"/>
        </w:rPr>
        <w:t xml:space="preserve">ABBCA    </w:t>
      </w:r>
      <w:r w:rsidR="006E3373">
        <w:rPr>
          <w:sz w:val="28"/>
          <w:szCs w:val="28"/>
        </w:rPr>
        <w:tab/>
      </w:r>
      <w:r>
        <w:rPr>
          <w:rFonts w:hint="eastAsia"/>
          <w:sz w:val="28"/>
          <w:szCs w:val="28"/>
        </w:rPr>
        <w:t>36-40</w:t>
      </w:r>
      <w:r w:rsidR="006E3373">
        <w:rPr>
          <w:rFonts w:hint="eastAsia"/>
          <w:sz w:val="28"/>
          <w:szCs w:val="28"/>
        </w:rPr>
        <w:t>、</w:t>
      </w:r>
      <w:r>
        <w:rPr>
          <w:rFonts w:hint="eastAsia"/>
          <w:sz w:val="28"/>
          <w:szCs w:val="28"/>
        </w:rPr>
        <w:t>BABAD</w:t>
      </w:r>
    </w:p>
    <w:p w14:paraId="1F1CAA6E" w14:textId="7FCFE76B" w:rsidR="00421EF5" w:rsidRDefault="00000000">
      <w:pPr>
        <w:rPr>
          <w:sz w:val="28"/>
          <w:szCs w:val="28"/>
        </w:rPr>
      </w:pPr>
      <w:r>
        <w:rPr>
          <w:rFonts w:hint="eastAsia"/>
          <w:sz w:val="28"/>
          <w:szCs w:val="28"/>
        </w:rPr>
        <w:t>41-45</w:t>
      </w:r>
      <w:r w:rsidR="006E3373">
        <w:rPr>
          <w:rFonts w:hint="eastAsia"/>
          <w:sz w:val="28"/>
          <w:szCs w:val="28"/>
        </w:rPr>
        <w:t>、</w:t>
      </w:r>
      <w:r>
        <w:rPr>
          <w:rFonts w:hint="eastAsia"/>
          <w:sz w:val="28"/>
          <w:szCs w:val="28"/>
        </w:rPr>
        <w:t xml:space="preserve">AADBD   </w:t>
      </w:r>
      <w:r w:rsidR="006E3373">
        <w:rPr>
          <w:sz w:val="28"/>
          <w:szCs w:val="28"/>
        </w:rPr>
        <w:tab/>
      </w:r>
      <w:r>
        <w:rPr>
          <w:rFonts w:hint="eastAsia"/>
          <w:sz w:val="28"/>
          <w:szCs w:val="28"/>
        </w:rPr>
        <w:t>46-50</w:t>
      </w:r>
      <w:r w:rsidR="006E3373">
        <w:rPr>
          <w:rFonts w:hint="eastAsia"/>
          <w:sz w:val="28"/>
          <w:szCs w:val="28"/>
        </w:rPr>
        <w:t>、</w:t>
      </w:r>
      <w:r>
        <w:rPr>
          <w:rFonts w:hint="eastAsia"/>
          <w:sz w:val="28"/>
          <w:szCs w:val="28"/>
        </w:rPr>
        <w:t>BBBDB</w:t>
      </w:r>
    </w:p>
    <w:p w14:paraId="29C2FF4D" w14:textId="65EDFFFC" w:rsidR="00421EF5" w:rsidRDefault="00000000">
      <w:pPr>
        <w:rPr>
          <w:sz w:val="28"/>
          <w:szCs w:val="28"/>
        </w:rPr>
      </w:pPr>
      <w:r>
        <w:rPr>
          <w:rFonts w:hint="eastAsia"/>
          <w:sz w:val="28"/>
          <w:szCs w:val="28"/>
        </w:rPr>
        <w:t>51-55</w:t>
      </w:r>
      <w:r w:rsidR="006E3373">
        <w:rPr>
          <w:rFonts w:hint="eastAsia"/>
          <w:sz w:val="28"/>
          <w:szCs w:val="28"/>
        </w:rPr>
        <w:t>、</w:t>
      </w:r>
      <w:r>
        <w:rPr>
          <w:rFonts w:hint="eastAsia"/>
          <w:sz w:val="28"/>
          <w:szCs w:val="28"/>
        </w:rPr>
        <w:t xml:space="preserve">CADCB   </w:t>
      </w:r>
      <w:r w:rsidR="006E3373">
        <w:rPr>
          <w:sz w:val="28"/>
          <w:szCs w:val="28"/>
        </w:rPr>
        <w:tab/>
      </w:r>
      <w:r>
        <w:rPr>
          <w:rFonts w:hint="eastAsia"/>
          <w:sz w:val="28"/>
          <w:szCs w:val="28"/>
        </w:rPr>
        <w:t>56-60</w:t>
      </w:r>
      <w:r w:rsidR="006E3373">
        <w:rPr>
          <w:rFonts w:hint="eastAsia"/>
          <w:sz w:val="28"/>
          <w:szCs w:val="28"/>
        </w:rPr>
        <w:t>、</w:t>
      </w:r>
      <w:r>
        <w:rPr>
          <w:rFonts w:hint="eastAsia"/>
          <w:sz w:val="28"/>
          <w:szCs w:val="28"/>
        </w:rPr>
        <w:t>AABDA</w:t>
      </w:r>
    </w:p>
    <w:p w14:paraId="38C8EF6F" w14:textId="331D7C25" w:rsidR="00421EF5" w:rsidRDefault="00000000">
      <w:pPr>
        <w:rPr>
          <w:sz w:val="28"/>
          <w:szCs w:val="28"/>
        </w:rPr>
      </w:pPr>
      <w:r>
        <w:rPr>
          <w:rFonts w:hint="eastAsia"/>
          <w:sz w:val="28"/>
          <w:szCs w:val="28"/>
        </w:rPr>
        <w:t>61-65</w:t>
      </w:r>
      <w:r w:rsidR="006E3373">
        <w:rPr>
          <w:rFonts w:hint="eastAsia"/>
          <w:sz w:val="28"/>
          <w:szCs w:val="28"/>
        </w:rPr>
        <w:t>、</w:t>
      </w:r>
      <w:r>
        <w:rPr>
          <w:rFonts w:hint="eastAsia"/>
          <w:sz w:val="28"/>
          <w:szCs w:val="28"/>
        </w:rPr>
        <w:t xml:space="preserve">BABCB   </w:t>
      </w:r>
      <w:r w:rsidR="006E3373">
        <w:rPr>
          <w:sz w:val="28"/>
          <w:szCs w:val="28"/>
        </w:rPr>
        <w:tab/>
      </w:r>
      <w:r>
        <w:rPr>
          <w:rFonts w:hint="eastAsia"/>
          <w:sz w:val="28"/>
          <w:szCs w:val="28"/>
        </w:rPr>
        <w:t>66-70</w:t>
      </w:r>
      <w:r w:rsidR="006E3373">
        <w:rPr>
          <w:rFonts w:hint="eastAsia"/>
          <w:sz w:val="28"/>
          <w:szCs w:val="28"/>
        </w:rPr>
        <w:t>、</w:t>
      </w:r>
      <w:r>
        <w:rPr>
          <w:rFonts w:hint="eastAsia"/>
          <w:sz w:val="28"/>
          <w:szCs w:val="28"/>
        </w:rPr>
        <w:t>BBABC</w:t>
      </w:r>
    </w:p>
    <w:p w14:paraId="0F965396" w14:textId="01C9BB27" w:rsidR="00421EF5" w:rsidRDefault="00000000">
      <w:pPr>
        <w:rPr>
          <w:sz w:val="28"/>
          <w:szCs w:val="28"/>
        </w:rPr>
      </w:pPr>
      <w:r>
        <w:rPr>
          <w:rFonts w:hint="eastAsia"/>
          <w:sz w:val="28"/>
          <w:szCs w:val="28"/>
        </w:rPr>
        <w:t>71-75</w:t>
      </w:r>
      <w:r w:rsidR="006E3373">
        <w:rPr>
          <w:rFonts w:hint="eastAsia"/>
          <w:sz w:val="28"/>
          <w:szCs w:val="28"/>
        </w:rPr>
        <w:t>、</w:t>
      </w:r>
      <w:r>
        <w:rPr>
          <w:rFonts w:hint="eastAsia"/>
          <w:sz w:val="28"/>
          <w:szCs w:val="28"/>
        </w:rPr>
        <w:t xml:space="preserve">ADBBA    </w:t>
      </w:r>
      <w:r w:rsidR="006E3373">
        <w:rPr>
          <w:sz w:val="28"/>
          <w:szCs w:val="28"/>
        </w:rPr>
        <w:tab/>
      </w:r>
      <w:r>
        <w:rPr>
          <w:rFonts w:hint="eastAsia"/>
          <w:sz w:val="28"/>
          <w:szCs w:val="28"/>
        </w:rPr>
        <w:t>76-80</w:t>
      </w:r>
      <w:r w:rsidR="006E3373">
        <w:rPr>
          <w:rFonts w:hint="eastAsia"/>
          <w:sz w:val="28"/>
          <w:szCs w:val="28"/>
        </w:rPr>
        <w:t>、</w:t>
      </w:r>
      <w:r>
        <w:rPr>
          <w:rFonts w:hint="eastAsia"/>
          <w:sz w:val="28"/>
          <w:szCs w:val="28"/>
        </w:rPr>
        <w:t>DAAAD</w:t>
      </w:r>
    </w:p>
    <w:p w14:paraId="27AD2D39" w14:textId="1039DB71" w:rsidR="006E3373" w:rsidRPr="006E3373" w:rsidRDefault="006E3373" w:rsidP="006E3373">
      <w:pPr>
        <w:rPr>
          <w:sz w:val="28"/>
          <w:szCs w:val="28"/>
        </w:rPr>
      </w:pPr>
      <w:r>
        <w:rPr>
          <w:rFonts w:hint="eastAsia"/>
          <w:sz w:val="28"/>
          <w:szCs w:val="28"/>
        </w:rPr>
        <w:t>81-85</w:t>
      </w:r>
      <w:r>
        <w:rPr>
          <w:rFonts w:hint="eastAsia"/>
          <w:sz w:val="28"/>
          <w:szCs w:val="28"/>
        </w:rPr>
        <w:t>、</w:t>
      </w:r>
      <w:r w:rsidRPr="006E3373">
        <w:rPr>
          <w:rFonts w:hint="eastAsia"/>
          <w:sz w:val="28"/>
          <w:szCs w:val="28"/>
        </w:rPr>
        <w:t>BABDB</w:t>
      </w:r>
      <w:r>
        <w:rPr>
          <w:sz w:val="28"/>
          <w:szCs w:val="28"/>
        </w:rPr>
        <w:tab/>
      </w:r>
      <w:r>
        <w:rPr>
          <w:sz w:val="28"/>
          <w:szCs w:val="28"/>
        </w:rPr>
        <w:tab/>
      </w:r>
      <w:r>
        <w:rPr>
          <w:rFonts w:hint="eastAsia"/>
          <w:sz w:val="28"/>
          <w:szCs w:val="28"/>
        </w:rPr>
        <w:t>86-90</w:t>
      </w:r>
      <w:r>
        <w:rPr>
          <w:rFonts w:hint="eastAsia"/>
          <w:sz w:val="28"/>
          <w:szCs w:val="28"/>
        </w:rPr>
        <w:t>、</w:t>
      </w:r>
      <w:r w:rsidRPr="006E3373">
        <w:rPr>
          <w:rFonts w:hint="eastAsia"/>
          <w:sz w:val="28"/>
          <w:szCs w:val="28"/>
        </w:rPr>
        <w:t>CABDC</w:t>
      </w:r>
    </w:p>
    <w:p w14:paraId="54BBBDD5" w14:textId="3BBD8371" w:rsidR="006E3373" w:rsidRPr="006E3373" w:rsidRDefault="006E3373" w:rsidP="006E3373">
      <w:pPr>
        <w:rPr>
          <w:sz w:val="28"/>
          <w:szCs w:val="28"/>
        </w:rPr>
      </w:pPr>
      <w:r>
        <w:rPr>
          <w:rFonts w:hint="eastAsia"/>
          <w:sz w:val="28"/>
          <w:szCs w:val="28"/>
        </w:rPr>
        <w:t>91-95</w:t>
      </w:r>
      <w:r w:rsidRPr="006E3373">
        <w:rPr>
          <w:rFonts w:hint="eastAsia"/>
          <w:sz w:val="28"/>
          <w:szCs w:val="28"/>
        </w:rPr>
        <w:t>、</w:t>
      </w:r>
      <w:r w:rsidRPr="006E3373">
        <w:rPr>
          <w:rFonts w:hint="eastAsia"/>
          <w:sz w:val="28"/>
          <w:szCs w:val="28"/>
        </w:rPr>
        <w:t>ADAEB</w:t>
      </w:r>
      <w:r>
        <w:rPr>
          <w:sz w:val="28"/>
          <w:szCs w:val="28"/>
        </w:rPr>
        <w:tab/>
      </w:r>
      <w:r>
        <w:rPr>
          <w:sz w:val="28"/>
          <w:szCs w:val="28"/>
        </w:rPr>
        <w:tab/>
      </w:r>
      <w:r>
        <w:rPr>
          <w:rFonts w:hint="eastAsia"/>
          <w:sz w:val="28"/>
          <w:szCs w:val="28"/>
        </w:rPr>
        <w:t>96-100</w:t>
      </w:r>
      <w:r w:rsidRPr="006E3373">
        <w:rPr>
          <w:rFonts w:hint="eastAsia"/>
          <w:sz w:val="28"/>
          <w:szCs w:val="28"/>
        </w:rPr>
        <w:t>、</w:t>
      </w:r>
      <w:r w:rsidRPr="006E3373">
        <w:rPr>
          <w:rFonts w:hint="eastAsia"/>
          <w:sz w:val="28"/>
          <w:szCs w:val="28"/>
        </w:rPr>
        <w:t>D</w:t>
      </w:r>
      <w:r w:rsidR="002B4C00" w:rsidRPr="006E3373">
        <w:rPr>
          <w:rFonts w:hint="eastAsia"/>
          <w:sz w:val="28"/>
          <w:szCs w:val="28"/>
        </w:rPr>
        <w:t>CDCA</w:t>
      </w:r>
    </w:p>
    <w:p w14:paraId="706EF2B5" w14:textId="77777777" w:rsidR="002B4C00" w:rsidRDefault="002B4C00" w:rsidP="002B4C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二、是非题。</w:t>
      </w:r>
    </w:p>
    <w:p w14:paraId="508301C0" w14:textId="08FD7D4C" w:rsidR="002B4C00" w:rsidRDefault="002B4C00" w:rsidP="002B4C00">
      <w:pPr>
        <w:rPr>
          <w:sz w:val="28"/>
          <w:szCs w:val="28"/>
        </w:rPr>
      </w:pPr>
      <w:r>
        <w:rPr>
          <w:rFonts w:hint="eastAsia"/>
          <w:sz w:val="28"/>
          <w:szCs w:val="28"/>
        </w:rPr>
        <w:t>1-5</w:t>
      </w:r>
      <w:r>
        <w:rPr>
          <w:rFonts w:hint="eastAsia"/>
          <w:sz w:val="28"/>
          <w:szCs w:val="28"/>
        </w:rPr>
        <w:t>、</w:t>
      </w:r>
      <w:r w:rsidRPr="002B4C00">
        <w:rPr>
          <w:rFonts w:hint="eastAsia"/>
          <w:sz w:val="28"/>
          <w:szCs w:val="28"/>
        </w:rPr>
        <w:t>√×√√√</w:t>
      </w:r>
      <w:r>
        <w:rPr>
          <w:rFonts w:hint="eastAsia"/>
          <w:sz w:val="28"/>
          <w:szCs w:val="28"/>
        </w:rPr>
        <w:t xml:space="preserve">   </w:t>
      </w:r>
      <w:r>
        <w:rPr>
          <w:sz w:val="28"/>
          <w:szCs w:val="28"/>
        </w:rPr>
        <w:tab/>
      </w:r>
      <w:r>
        <w:rPr>
          <w:rFonts w:hint="eastAsia"/>
          <w:sz w:val="28"/>
          <w:szCs w:val="28"/>
        </w:rPr>
        <w:t>6-10</w:t>
      </w:r>
      <w:r>
        <w:rPr>
          <w:rFonts w:hint="eastAsia"/>
          <w:sz w:val="28"/>
          <w:szCs w:val="28"/>
        </w:rPr>
        <w:t>、</w:t>
      </w:r>
      <w:r w:rsidRPr="002B4C00">
        <w:rPr>
          <w:rFonts w:hint="eastAsia"/>
          <w:sz w:val="28"/>
          <w:szCs w:val="28"/>
        </w:rPr>
        <w:t>√×√××</w:t>
      </w:r>
    </w:p>
    <w:p w14:paraId="4CE7110B" w14:textId="0D6795C6" w:rsidR="002B4C00" w:rsidRDefault="002B4C00" w:rsidP="002B4C00">
      <w:pPr>
        <w:rPr>
          <w:sz w:val="28"/>
          <w:szCs w:val="28"/>
        </w:rPr>
      </w:pPr>
      <w:r>
        <w:rPr>
          <w:rFonts w:hint="eastAsia"/>
          <w:sz w:val="28"/>
          <w:szCs w:val="28"/>
        </w:rPr>
        <w:t>11-15</w:t>
      </w:r>
      <w:r>
        <w:rPr>
          <w:rFonts w:hint="eastAsia"/>
          <w:sz w:val="28"/>
          <w:szCs w:val="28"/>
        </w:rPr>
        <w:t>、</w:t>
      </w:r>
      <w:r w:rsidRPr="002B4C00">
        <w:rPr>
          <w:rFonts w:hint="eastAsia"/>
          <w:sz w:val="28"/>
          <w:szCs w:val="28"/>
        </w:rPr>
        <w:t>√√√√×</w:t>
      </w:r>
      <w:r>
        <w:rPr>
          <w:rFonts w:hint="eastAsia"/>
          <w:sz w:val="28"/>
          <w:szCs w:val="28"/>
        </w:rPr>
        <w:t xml:space="preserve">   </w:t>
      </w:r>
      <w:r>
        <w:rPr>
          <w:sz w:val="28"/>
          <w:szCs w:val="28"/>
        </w:rPr>
        <w:tab/>
      </w:r>
      <w:r>
        <w:rPr>
          <w:rFonts w:hint="eastAsia"/>
          <w:sz w:val="28"/>
          <w:szCs w:val="28"/>
        </w:rPr>
        <w:t>16-20</w:t>
      </w:r>
      <w:r>
        <w:rPr>
          <w:rFonts w:hint="eastAsia"/>
          <w:sz w:val="28"/>
          <w:szCs w:val="28"/>
        </w:rPr>
        <w:t>、</w:t>
      </w:r>
      <w:r w:rsidRPr="002B4C00">
        <w:rPr>
          <w:rFonts w:hint="eastAsia"/>
          <w:sz w:val="28"/>
          <w:szCs w:val="28"/>
        </w:rPr>
        <w:t>×××××</w:t>
      </w:r>
    </w:p>
    <w:p w14:paraId="5785BB38" w14:textId="6504BCE0" w:rsidR="002B4C00" w:rsidRDefault="002B4C00" w:rsidP="002B4C00">
      <w:pPr>
        <w:rPr>
          <w:sz w:val="28"/>
          <w:szCs w:val="28"/>
        </w:rPr>
      </w:pPr>
      <w:r>
        <w:rPr>
          <w:rFonts w:hint="eastAsia"/>
          <w:sz w:val="28"/>
          <w:szCs w:val="28"/>
        </w:rPr>
        <w:t>21-25</w:t>
      </w:r>
      <w:r>
        <w:rPr>
          <w:rFonts w:hint="eastAsia"/>
          <w:sz w:val="28"/>
          <w:szCs w:val="28"/>
        </w:rPr>
        <w:t>、</w:t>
      </w:r>
      <w:r w:rsidR="00F82A5B" w:rsidRPr="002B4C00">
        <w:rPr>
          <w:rFonts w:hint="eastAsia"/>
          <w:sz w:val="28"/>
          <w:szCs w:val="28"/>
        </w:rPr>
        <w:t>×××√√</w:t>
      </w:r>
      <w:r>
        <w:rPr>
          <w:rFonts w:hint="eastAsia"/>
          <w:sz w:val="28"/>
          <w:szCs w:val="28"/>
        </w:rPr>
        <w:t xml:space="preserve">    </w:t>
      </w:r>
      <w:r>
        <w:rPr>
          <w:sz w:val="28"/>
          <w:szCs w:val="28"/>
        </w:rPr>
        <w:tab/>
      </w:r>
      <w:r>
        <w:rPr>
          <w:rFonts w:hint="eastAsia"/>
          <w:sz w:val="28"/>
          <w:szCs w:val="28"/>
        </w:rPr>
        <w:t>26-30</w:t>
      </w:r>
      <w:r>
        <w:rPr>
          <w:rFonts w:hint="eastAsia"/>
          <w:sz w:val="28"/>
          <w:szCs w:val="28"/>
        </w:rPr>
        <w:t>、</w:t>
      </w:r>
      <w:r w:rsidR="00223E76" w:rsidRPr="002B4C00">
        <w:rPr>
          <w:rFonts w:hint="eastAsia"/>
          <w:sz w:val="28"/>
          <w:szCs w:val="28"/>
        </w:rPr>
        <w:t>×</w:t>
      </w:r>
      <w:r w:rsidR="00F82A5B" w:rsidRPr="002B4C00">
        <w:rPr>
          <w:rFonts w:hint="eastAsia"/>
          <w:sz w:val="28"/>
          <w:szCs w:val="28"/>
        </w:rPr>
        <w:t>√</w:t>
      </w:r>
      <w:r w:rsidR="00223E76" w:rsidRPr="002B4C00">
        <w:rPr>
          <w:rFonts w:hint="eastAsia"/>
          <w:sz w:val="28"/>
          <w:szCs w:val="28"/>
        </w:rPr>
        <w:t>√</w:t>
      </w:r>
      <w:r w:rsidR="00F82A5B" w:rsidRPr="002B4C00">
        <w:rPr>
          <w:rFonts w:hint="eastAsia"/>
          <w:sz w:val="28"/>
          <w:szCs w:val="28"/>
        </w:rPr>
        <w:t>××</w:t>
      </w:r>
    </w:p>
    <w:p w14:paraId="406C4695" w14:textId="39D802BB" w:rsidR="002B4C00" w:rsidRDefault="002B4C00" w:rsidP="002B4C00">
      <w:pPr>
        <w:rPr>
          <w:sz w:val="28"/>
          <w:szCs w:val="28"/>
        </w:rPr>
      </w:pPr>
      <w:r>
        <w:rPr>
          <w:rFonts w:hint="eastAsia"/>
          <w:sz w:val="28"/>
          <w:szCs w:val="28"/>
        </w:rPr>
        <w:t>31-35</w:t>
      </w:r>
      <w:r>
        <w:rPr>
          <w:rFonts w:hint="eastAsia"/>
          <w:sz w:val="28"/>
          <w:szCs w:val="28"/>
        </w:rPr>
        <w:t>、</w:t>
      </w:r>
      <w:r w:rsidR="00F82A5B" w:rsidRPr="002B4C00">
        <w:rPr>
          <w:rFonts w:hint="eastAsia"/>
          <w:sz w:val="28"/>
          <w:szCs w:val="28"/>
        </w:rPr>
        <w:t>√×√×√</w:t>
      </w:r>
      <w:r>
        <w:rPr>
          <w:rFonts w:hint="eastAsia"/>
          <w:sz w:val="28"/>
          <w:szCs w:val="28"/>
        </w:rPr>
        <w:t xml:space="preserve">    </w:t>
      </w:r>
      <w:r>
        <w:rPr>
          <w:sz w:val="28"/>
          <w:szCs w:val="28"/>
        </w:rPr>
        <w:tab/>
      </w:r>
      <w:r>
        <w:rPr>
          <w:rFonts w:hint="eastAsia"/>
          <w:sz w:val="28"/>
          <w:szCs w:val="28"/>
        </w:rPr>
        <w:t>36-40</w:t>
      </w:r>
      <w:r>
        <w:rPr>
          <w:rFonts w:hint="eastAsia"/>
          <w:sz w:val="28"/>
          <w:szCs w:val="28"/>
        </w:rPr>
        <w:t>、</w:t>
      </w:r>
      <w:r w:rsidR="00F82A5B" w:rsidRPr="002B4C00">
        <w:rPr>
          <w:rFonts w:hint="eastAsia"/>
          <w:sz w:val="28"/>
          <w:szCs w:val="28"/>
        </w:rPr>
        <w:t>√√×√√</w:t>
      </w:r>
    </w:p>
    <w:sectPr w:rsidR="002B4C0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E546" w14:textId="77777777" w:rsidR="00A40FAA" w:rsidRDefault="00A40FAA">
      <w:r>
        <w:separator/>
      </w:r>
    </w:p>
  </w:endnote>
  <w:endnote w:type="continuationSeparator" w:id="0">
    <w:p w14:paraId="70293CC3" w14:textId="77777777" w:rsidR="00A40FAA" w:rsidRDefault="00A4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410910"/>
      <w:docPartObj>
        <w:docPartGallery w:val="AutoText"/>
      </w:docPartObj>
    </w:sdtPr>
    <w:sdtContent>
      <w:p w14:paraId="1F9AB91B" w14:textId="77777777" w:rsidR="00421EF5" w:rsidRDefault="00000000">
        <w:pPr>
          <w:pStyle w:val="a3"/>
          <w:jc w:val="center"/>
        </w:pPr>
        <w:r>
          <w:fldChar w:fldCharType="begin"/>
        </w:r>
        <w:r>
          <w:instrText>PAGE   \* MERGEFORMAT</w:instrText>
        </w:r>
        <w:r>
          <w:fldChar w:fldCharType="separate"/>
        </w:r>
        <w:r>
          <w:rPr>
            <w:lang w:val="zh-CN"/>
          </w:rPr>
          <w:t>8</w:t>
        </w:r>
        <w:r>
          <w:fldChar w:fldCharType="end"/>
        </w:r>
      </w:p>
    </w:sdtContent>
  </w:sdt>
  <w:p w14:paraId="0DBBFB2E" w14:textId="77777777" w:rsidR="00421EF5" w:rsidRDefault="00421E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EDBA" w14:textId="77777777" w:rsidR="00A40FAA" w:rsidRDefault="00A40FAA">
      <w:r>
        <w:separator/>
      </w:r>
    </w:p>
  </w:footnote>
  <w:footnote w:type="continuationSeparator" w:id="0">
    <w:p w14:paraId="41A012D8" w14:textId="77777777" w:rsidR="00A40FAA" w:rsidRDefault="00A4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E2"/>
    <w:rsid w:val="0000000E"/>
    <w:rsid w:val="001C5A06"/>
    <w:rsid w:val="001E603B"/>
    <w:rsid w:val="00223E76"/>
    <w:rsid w:val="002A70AC"/>
    <w:rsid w:val="002B4C00"/>
    <w:rsid w:val="002C064B"/>
    <w:rsid w:val="002E16BC"/>
    <w:rsid w:val="002E215B"/>
    <w:rsid w:val="00335342"/>
    <w:rsid w:val="003A7910"/>
    <w:rsid w:val="00421EF5"/>
    <w:rsid w:val="00457BBC"/>
    <w:rsid w:val="004A2659"/>
    <w:rsid w:val="004A6478"/>
    <w:rsid w:val="004F2C17"/>
    <w:rsid w:val="00515470"/>
    <w:rsid w:val="00521EEF"/>
    <w:rsid w:val="0056054C"/>
    <w:rsid w:val="005C30E5"/>
    <w:rsid w:val="006A77D8"/>
    <w:rsid w:val="006E3373"/>
    <w:rsid w:val="00751A44"/>
    <w:rsid w:val="00790F4F"/>
    <w:rsid w:val="007B5546"/>
    <w:rsid w:val="007E78C6"/>
    <w:rsid w:val="00850CA7"/>
    <w:rsid w:val="009152D2"/>
    <w:rsid w:val="00950905"/>
    <w:rsid w:val="009F5F38"/>
    <w:rsid w:val="009F61B7"/>
    <w:rsid w:val="00A035DD"/>
    <w:rsid w:val="00A22DE2"/>
    <w:rsid w:val="00A40FAA"/>
    <w:rsid w:val="00A45617"/>
    <w:rsid w:val="00A57DD5"/>
    <w:rsid w:val="00AA187B"/>
    <w:rsid w:val="00B20ACC"/>
    <w:rsid w:val="00B362F0"/>
    <w:rsid w:val="00B522C8"/>
    <w:rsid w:val="00BB2F6A"/>
    <w:rsid w:val="00BD0232"/>
    <w:rsid w:val="00BD6D9A"/>
    <w:rsid w:val="00C055ED"/>
    <w:rsid w:val="00CC7EE6"/>
    <w:rsid w:val="00D336A0"/>
    <w:rsid w:val="00D8121E"/>
    <w:rsid w:val="00E909BB"/>
    <w:rsid w:val="00EF15D6"/>
    <w:rsid w:val="00F82A5B"/>
    <w:rsid w:val="00FD76AB"/>
    <w:rsid w:val="41BB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631D"/>
  <w15:docId w15:val="{95B2EE4A-5DA6-43AD-A80B-7343F4B9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2E9315-9FBE-4AE9-98CB-229F011BDD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lcdzd</dc:creator>
  <cp:lastModifiedBy>嵘 峥</cp:lastModifiedBy>
  <cp:revision>5</cp:revision>
  <dcterms:created xsi:type="dcterms:W3CDTF">2024-07-01T06:02:00Z</dcterms:created>
  <dcterms:modified xsi:type="dcterms:W3CDTF">2024-07-02T00:25:00Z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